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735839" w14:textId="73D90330" w:rsidR="007E78BD" w:rsidRDefault="00EF632C" w:rsidP="007E78BD">
      <w:pPr>
        <w:jc w:val="center"/>
        <w:rPr>
          <w:rFonts w:asciiTheme="majorEastAsia" w:eastAsiaTheme="majorEastAsia" w:hAnsiTheme="majorEastAsia"/>
          <w:sz w:val="22"/>
          <w:szCs w:val="22"/>
        </w:rPr>
      </w:pPr>
      <w:r>
        <w:rPr>
          <w:rFonts w:asciiTheme="majorEastAsia" w:eastAsiaTheme="majorEastAsia" w:hAnsiTheme="majorEastAsia" w:hint="eastAsia"/>
          <w:sz w:val="22"/>
          <w:szCs w:val="22"/>
        </w:rPr>
        <w:t>史跡上之国館跡のうち花沢館跡</w:t>
      </w:r>
    </w:p>
    <w:p w14:paraId="4D594F61" w14:textId="77777777" w:rsidR="007E78BD" w:rsidRDefault="007E78BD" w:rsidP="00815F30">
      <w:pPr>
        <w:rPr>
          <w:rFonts w:asciiTheme="majorEastAsia" w:eastAsiaTheme="majorEastAsia" w:hAnsiTheme="majorEastAsia"/>
          <w:sz w:val="22"/>
          <w:szCs w:val="22"/>
        </w:rPr>
      </w:pPr>
    </w:p>
    <w:p w14:paraId="60669456" w14:textId="38A78862" w:rsidR="001F365C" w:rsidRPr="007E78BD" w:rsidRDefault="00815F30" w:rsidP="007838F0">
      <w:pPr>
        <w:wordWrap w:val="0"/>
        <w:jc w:val="right"/>
        <w:rPr>
          <w:rFonts w:asciiTheme="minorEastAsia" w:eastAsiaTheme="minorEastAsia" w:hAnsiTheme="minorEastAsia"/>
          <w:sz w:val="21"/>
          <w:szCs w:val="21"/>
        </w:rPr>
      </w:pPr>
      <w:r w:rsidRPr="007E78BD">
        <w:rPr>
          <w:rFonts w:asciiTheme="minorEastAsia" w:eastAsiaTheme="minorEastAsia" w:hAnsiTheme="minorEastAsia" w:hint="eastAsia"/>
          <w:sz w:val="21"/>
          <w:szCs w:val="21"/>
        </w:rPr>
        <w:t>上ノ国町教育委員会　塚田直哉</w:t>
      </w:r>
      <w:r w:rsidR="007838F0">
        <w:rPr>
          <w:rFonts w:asciiTheme="minorEastAsia" w:eastAsiaTheme="minorEastAsia" w:hAnsiTheme="minorEastAsia" w:hint="eastAsia"/>
          <w:sz w:val="21"/>
          <w:szCs w:val="21"/>
        </w:rPr>
        <w:t xml:space="preserve">　櫻井宏樹</w:t>
      </w:r>
    </w:p>
    <w:p w14:paraId="25A3FF12" w14:textId="77777777" w:rsidR="00365CB3" w:rsidRDefault="00365CB3" w:rsidP="001F365C">
      <w:pPr>
        <w:rPr>
          <w:rFonts w:asciiTheme="majorEastAsia" w:eastAsiaTheme="majorEastAsia" w:hAnsiTheme="majorEastAsia"/>
          <w:sz w:val="22"/>
          <w:szCs w:val="22"/>
        </w:rPr>
      </w:pPr>
    </w:p>
    <w:p w14:paraId="170D8782" w14:textId="77777777" w:rsidR="00A957DE" w:rsidRDefault="00A957DE" w:rsidP="00A957DE">
      <w:pPr>
        <w:ind w:firstLineChars="100" w:firstLine="241"/>
        <w:rPr>
          <w:rFonts w:asciiTheme="minorEastAsia" w:eastAsiaTheme="minorEastAsia" w:hAnsiTheme="minorEastAsia"/>
          <w:sz w:val="21"/>
          <w:szCs w:val="21"/>
        </w:rPr>
      </w:pPr>
      <w:r>
        <w:rPr>
          <w:rFonts w:asciiTheme="minorEastAsia" w:eastAsiaTheme="minorEastAsia" w:hAnsiTheme="minorEastAsia" w:hint="eastAsia"/>
          <w:sz w:val="21"/>
          <w:szCs w:val="21"/>
        </w:rPr>
        <w:t>花沢館跡・勝山館跡は、</w:t>
      </w:r>
      <w:r w:rsidRPr="00A957DE">
        <w:rPr>
          <w:rFonts w:asciiTheme="minorEastAsia" w:eastAsiaTheme="minorEastAsia" w:hAnsiTheme="minorEastAsia" w:hint="eastAsia"/>
          <w:sz w:val="21"/>
          <w:szCs w:val="21"/>
        </w:rPr>
        <w:t>昭和52年に国の史跡に指定され、さらに平成18年3月に洲崎館跡が国史跡の指定を受け、3館を「上之国館跡」として統合した名称に変更している。</w:t>
      </w:r>
    </w:p>
    <w:p w14:paraId="26A53EE4" w14:textId="7D143C52" w:rsidR="001F365C" w:rsidRPr="00365CB3" w:rsidRDefault="00365CB3" w:rsidP="00A957DE">
      <w:pPr>
        <w:ind w:firstLineChars="100" w:firstLine="241"/>
        <w:rPr>
          <w:rFonts w:asciiTheme="majorEastAsia" w:eastAsiaTheme="majorEastAsia" w:hAnsiTheme="majorEastAsia"/>
          <w:sz w:val="22"/>
          <w:szCs w:val="22"/>
        </w:rPr>
      </w:pPr>
      <w:r>
        <w:rPr>
          <w:rFonts w:asciiTheme="minorEastAsia" w:eastAsiaTheme="minorEastAsia" w:hAnsiTheme="minorEastAsia" w:hint="eastAsia"/>
          <w:sz w:val="21"/>
          <w:szCs w:val="21"/>
        </w:rPr>
        <w:t>上ノ国町教育委員会では、史跡上之国館跡のうち花沢館跡及び洲崎館跡</w:t>
      </w:r>
      <w:r w:rsidR="00E348B2">
        <w:rPr>
          <w:rFonts w:asciiTheme="minorEastAsia" w:eastAsiaTheme="minorEastAsia" w:hAnsiTheme="minorEastAsia" w:hint="eastAsia"/>
          <w:sz w:val="21"/>
          <w:szCs w:val="21"/>
        </w:rPr>
        <w:t>の今後の保存活用を目的とした整備事業を推進するにあたり、</w:t>
      </w:r>
      <w:r>
        <w:rPr>
          <w:rFonts w:asciiTheme="minorEastAsia" w:eastAsiaTheme="minorEastAsia" w:hAnsiTheme="minorEastAsia" w:hint="eastAsia"/>
          <w:sz w:val="21"/>
          <w:szCs w:val="21"/>
        </w:rPr>
        <w:t>両館跡の構造の把握を目的とした発掘調査</w:t>
      </w:r>
      <w:r w:rsidR="00A629CC">
        <w:rPr>
          <w:rFonts w:asciiTheme="minorEastAsia" w:eastAsiaTheme="minorEastAsia" w:hAnsiTheme="minorEastAsia" w:hint="eastAsia"/>
          <w:sz w:val="21"/>
          <w:szCs w:val="21"/>
        </w:rPr>
        <w:t>を行っている。</w:t>
      </w:r>
    </w:p>
    <w:p w14:paraId="66980C51" w14:textId="0CE5C1CA" w:rsidR="00094F31" w:rsidRPr="000669C3" w:rsidRDefault="000669C3" w:rsidP="000669C3">
      <w:pPr>
        <w:ind w:firstLineChars="100" w:firstLine="211"/>
      </w:pPr>
      <w:r w:rsidRPr="000669C3">
        <w:rPr>
          <w:noProof/>
        </w:rPr>
        <w:drawing>
          <wp:anchor distT="0" distB="0" distL="114300" distR="114300" simplePos="0" relativeHeight="251673600" behindDoc="0" locked="0" layoutInCell="1" allowOverlap="1" wp14:anchorId="4B0B4950" wp14:editId="293D239D">
            <wp:simplePos x="0" y="0"/>
            <wp:positionH relativeFrom="column">
              <wp:posOffset>185420</wp:posOffset>
            </wp:positionH>
            <wp:positionV relativeFrom="paragraph">
              <wp:posOffset>798195</wp:posOffset>
            </wp:positionV>
            <wp:extent cx="5438140" cy="3980180"/>
            <wp:effectExtent l="0" t="0" r="0" b="127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史跡位置図.jpg"/>
                    <pic:cNvPicPr/>
                  </pic:nvPicPr>
                  <pic:blipFill rotWithShape="1">
                    <a:blip r:embed="rId9" cstate="print">
                      <a:extLst>
                        <a:ext uri="{28A0092B-C50C-407E-A947-70E740481C1C}">
                          <a14:useLocalDpi xmlns:a14="http://schemas.microsoft.com/office/drawing/2010/main" val="0"/>
                        </a:ext>
                      </a:extLst>
                    </a:blip>
                    <a:srcRect l="3140"/>
                    <a:stretch/>
                  </pic:blipFill>
                  <pic:spPr bwMode="auto">
                    <a:xfrm>
                      <a:off x="0" y="0"/>
                      <a:ext cx="5438140" cy="3980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29CC">
        <w:rPr>
          <w:rFonts w:asciiTheme="minorEastAsia" w:eastAsiaTheme="minorEastAsia" w:hAnsiTheme="minorEastAsia" w:hint="eastAsia"/>
          <w:sz w:val="21"/>
          <w:szCs w:val="21"/>
        </w:rPr>
        <w:t>また、</w:t>
      </w:r>
      <w:r w:rsidR="00EF632C">
        <w:rPr>
          <w:rFonts w:asciiTheme="minorEastAsia" w:eastAsiaTheme="minorEastAsia" w:hAnsiTheme="minorEastAsia" w:hint="eastAsia"/>
          <w:sz w:val="21"/>
          <w:szCs w:val="21"/>
        </w:rPr>
        <w:t>10</w:t>
      </w:r>
      <w:r w:rsidR="00A629CC">
        <w:rPr>
          <w:rFonts w:asciiTheme="minorEastAsia" w:eastAsiaTheme="minorEastAsia" w:hAnsiTheme="minorEastAsia" w:hint="eastAsia"/>
          <w:sz w:val="21"/>
          <w:szCs w:val="21"/>
        </w:rPr>
        <w:t>月</w:t>
      </w:r>
      <w:r w:rsidR="00EF632C">
        <w:rPr>
          <w:rFonts w:asciiTheme="minorEastAsia" w:eastAsiaTheme="minorEastAsia" w:hAnsiTheme="minorEastAsia" w:hint="eastAsia"/>
          <w:sz w:val="21"/>
          <w:szCs w:val="21"/>
        </w:rPr>
        <w:t>4</w:t>
      </w:r>
      <w:r w:rsidR="00A629CC">
        <w:rPr>
          <w:rFonts w:asciiTheme="minorEastAsia" w:eastAsiaTheme="minorEastAsia" w:hAnsiTheme="minorEastAsia" w:hint="eastAsia"/>
          <w:sz w:val="21"/>
          <w:szCs w:val="21"/>
        </w:rPr>
        <w:t>日～</w:t>
      </w:r>
      <w:r w:rsidR="00EF632C">
        <w:rPr>
          <w:rFonts w:asciiTheme="minorEastAsia" w:eastAsiaTheme="minorEastAsia" w:hAnsiTheme="minorEastAsia" w:hint="eastAsia"/>
          <w:sz w:val="21"/>
          <w:szCs w:val="21"/>
        </w:rPr>
        <w:t>8日の期間で、</w:t>
      </w:r>
      <w:r w:rsidR="001F692D">
        <w:rPr>
          <w:rFonts w:asciiTheme="minorEastAsia" w:eastAsiaTheme="minorEastAsia" w:hAnsiTheme="minorEastAsia" w:hint="eastAsia"/>
          <w:sz w:val="21"/>
          <w:szCs w:val="21"/>
        </w:rPr>
        <w:t>相互協定を締結した札幌学院大学</w:t>
      </w:r>
      <w:r w:rsidR="00A629CC">
        <w:rPr>
          <w:rFonts w:asciiTheme="minorEastAsia" w:eastAsiaTheme="minorEastAsia" w:hAnsiTheme="minorEastAsia" w:hint="eastAsia"/>
          <w:sz w:val="21"/>
          <w:szCs w:val="21"/>
        </w:rPr>
        <w:t>人文学部（臼杵勲、大塚宜明、</w:t>
      </w:r>
      <w:r w:rsidR="001F692D">
        <w:rPr>
          <w:rFonts w:asciiTheme="minorEastAsia" w:eastAsiaTheme="minorEastAsia" w:hAnsiTheme="minorEastAsia" w:hint="eastAsia"/>
          <w:sz w:val="21"/>
          <w:szCs w:val="21"/>
        </w:rPr>
        <w:t>荒山</w:t>
      </w:r>
      <w:r w:rsidR="001F692D" w:rsidRPr="001F692D">
        <w:rPr>
          <w:rFonts w:asciiTheme="minorEastAsia" w:eastAsiaTheme="minorEastAsia" w:hAnsiTheme="minorEastAsia" w:hint="eastAsia"/>
          <w:sz w:val="21"/>
          <w:szCs w:val="21"/>
        </w:rPr>
        <w:t>高太郎</w:t>
      </w:r>
      <w:r w:rsidR="00EF632C">
        <w:rPr>
          <w:rFonts w:asciiTheme="minorEastAsia" w:eastAsiaTheme="minorEastAsia" w:hAnsiTheme="minorEastAsia" w:hint="eastAsia"/>
          <w:sz w:val="21"/>
          <w:szCs w:val="21"/>
        </w:rPr>
        <w:t>、今智代、佐藤晃一</w:t>
      </w:r>
      <w:r w:rsidR="001F692D">
        <w:rPr>
          <w:rFonts w:asciiTheme="minorEastAsia" w:eastAsiaTheme="minorEastAsia" w:hAnsiTheme="minorEastAsia" w:hint="eastAsia"/>
          <w:sz w:val="21"/>
          <w:szCs w:val="21"/>
        </w:rPr>
        <w:t>、</w:t>
      </w:r>
      <w:r w:rsidR="00EF632C">
        <w:rPr>
          <w:rFonts w:asciiTheme="minorEastAsia" w:eastAsiaTheme="minorEastAsia" w:hAnsiTheme="minorEastAsia" w:hint="eastAsia"/>
          <w:sz w:val="21"/>
          <w:szCs w:val="21"/>
        </w:rPr>
        <w:t>佐藤貢平</w:t>
      </w:r>
      <w:r w:rsidR="001F692D">
        <w:rPr>
          <w:rFonts w:asciiTheme="minorEastAsia" w:eastAsiaTheme="minorEastAsia" w:hAnsiTheme="minorEastAsia" w:hint="eastAsia"/>
          <w:sz w:val="21"/>
          <w:szCs w:val="21"/>
        </w:rPr>
        <w:t>）</w:t>
      </w:r>
      <w:r w:rsidR="001F692D" w:rsidRPr="000669C3">
        <w:rPr>
          <w:rFonts w:hint="eastAsia"/>
          <w:sz w:val="21"/>
          <w:szCs w:val="21"/>
        </w:rPr>
        <w:t>が発掘</w:t>
      </w:r>
      <w:r w:rsidR="00A629CC" w:rsidRPr="000669C3">
        <w:rPr>
          <w:rFonts w:hint="eastAsia"/>
          <w:sz w:val="21"/>
          <w:szCs w:val="21"/>
        </w:rPr>
        <w:t>調査を実施し</w:t>
      </w:r>
      <w:r w:rsidR="00FF16D6" w:rsidRPr="000669C3">
        <w:rPr>
          <w:rFonts w:hint="eastAsia"/>
          <w:sz w:val="21"/>
          <w:szCs w:val="21"/>
        </w:rPr>
        <w:t>、</w:t>
      </w:r>
      <w:r w:rsidR="00365CB3" w:rsidRPr="000669C3">
        <w:rPr>
          <w:rFonts w:hint="eastAsia"/>
          <w:sz w:val="21"/>
          <w:szCs w:val="21"/>
        </w:rPr>
        <w:t>教育委員会と</w:t>
      </w:r>
      <w:r w:rsidR="00815F30" w:rsidRPr="000669C3">
        <w:rPr>
          <w:rFonts w:hint="eastAsia"/>
          <w:sz w:val="21"/>
          <w:szCs w:val="21"/>
        </w:rPr>
        <w:t>の連携</w:t>
      </w:r>
      <w:r w:rsidR="00362A81" w:rsidRPr="000669C3">
        <w:rPr>
          <w:rFonts w:hint="eastAsia"/>
          <w:sz w:val="21"/>
          <w:szCs w:val="21"/>
        </w:rPr>
        <w:t>事業を推進している</w:t>
      </w:r>
      <w:r w:rsidR="00A629CC" w:rsidRPr="000669C3">
        <w:rPr>
          <w:rFonts w:hint="eastAsia"/>
          <w:sz w:val="21"/>
          <w:szCs w:val="21"/>
        </w:rPr>
        <w:t>。</w:t>
      </w:r>
    </w:p>
    <w:p w14:paraId="108DB2C6" w14:textId="30875DDC" w:rsidR="001F365C" w:rsidRPr="00872795" w:rsidRDefault="00872795" w:rsidP="00872795">
      <w:pPr>
        <w:jc w:val="center"/>
        <w:rPr>
          <w:rFonts w:asciiTheme="majorEastAsia" w:eastAsiaTheme="majorEastAsia" w:hAnsiTheme="majorEastAsia"/>
          <w:sz w:val="21"/>
          <w:szCs w:val="21"/>
        </w:rPr>
      </w:pPr>
      <w:r w:rsidRPr="00872795">
        <w:rPr>
          <w:rFonts w:asciiTheme="majorEastAsia" w:eastAsiaTheme="majorEastAsia" w:hAnsiTheme="majorEastAsia" w:hint="eastAsia"/>
          <w:sz w:val="21"/>
          <w:szCs w:val="21"/>
        </w:rPr>
        <w:t>史跡上之国館跡　位置図</w:t>
      </w:r>
    </w:p>
    <w:p w14:paraId="6A80AAD1" w14:textId="38AB595A" w:rsidR="00872795" w:rsidRPr="001F365C" w:rsidRDefault="00872795" w:rsidP="00362A81">
      <w:pPr>
        <w:rPr>
          <w:rFonts w:asciiTheme="minorEastAsia" w:eastAsiaTheme="minorEastAsia" w:hAnsiTheme="minorEastAsia"/>
          <w:sz w:val="21"/>
          <w:szCs w:val="21"/>
        </w:rPr>
      </w:pPr>
    </w:p>
    <w:p w14:paraId="208FAA1D" w14:textId="77777777" w:rsidR="00A34B68" w:rsidRDefault="00A34B68" w:rsidP="00362A81">
      <w:pPr>
        <w:rPr>
          <w:rFonts w:asciiTheme="majorEastAsia" w:eastAsiaTheme="majorEastAsia" w:hAnsiTheme="majorEastAsia"/>
          <w:sz w:val="21"/>
          <w:szCs w:val="21"/>
        </w:rPr>
      </w:pPr>
      <w:r w:rsidRPr="00A34B68">
        <w:rPr>
          <w:rFonts w:hint="eastAsia"/>
          <w:noProof/>
        </w:rPr>
        <w:drawing>
          <wp:inline distT="0" distB="0" distL="0" distR="0" wp14:anchorId="011C920B" wp14:editId="5550F449">
            <wp:extent cx="5760085" cy="989369"/>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989369"/>
                    </a:xfrm>
                    <a:prstGeom prst="rect">
                      <a:avLst/>
                    </a:prstGeom>
                    <a:noFill/>
                    <a:ln>
                      <a:noFill/>
                    </a:ln>
                  </pic:spPr>
                </pic:pic>
              </a:graphicData>
            </a:graphic>
          </wp:inline>
        </w:drawing>
      </w:r>
    </w:p>
    <w:p w14:paraId="04E0477D" w14:textId="1483FCF4" w:rsidR="00A34B68" w:rsidRPr="00872795" w:rsidRDefault="00A34B68" w:rsidP="00A34B68">
      <w:pPr>
        <w:jc w:val="center"/>
        <w:rPr>
          <w:rFonts w:asciiTheme="majorEastAsia" w:eastAsiaTheme="majorEastAsia" w:hAnsiTheme="majorEastAsia"/>
          <w:sz w:val="21"/>
          <w:szCs w:val="21"/>
        </w:rPr>
      </w:pPr>
      <w:r>
        <w:rPr>
          <w:rFonts w:asciiTheme="majorEastAsia" w:eastAsiaTheme="majorEastAsia" w:hAnsiTheme="majorEastAsia" w:hint="eastAsia"/>
          <w:sz w:val="21"/>
          <w:szCs w:val="21"/>
        </w:rPr>
        <w:t>史跡上之国館跡　消長表</w:t>
      </w:r>
    </w:p>
    <w:p w14:paraId="2031174C" w14:textId="427DDAE6" w:rsidR="00362A81" w:rsidRPr="00F30E0B" w:rsidRDefault="00362A81" w:rsidP="00362A81">
      <w:pPr>
        <w:rPr>
          <w:rFonts w:asciiTheme="majorEastAsia" w:eastAsiaTheme="majorEastAsia" w:hAnsiTheme="majorEastAsia"/>
          <w:sz w:val="21"/>
          <w:szCs w:val="21"/>
        </w:rPr>
      </w:pPr>
      <w:r>
        <w:rPr>
          <w:rFonts w:asciiTheme="majorEastAsia" w:eastAsiaTheme="majorEastAsia" w:hAnsiTheme="majorEastAsia" w:hint="eastAsia"/>
          <w:sz w:val="21"/>
          <w:szCs w:val="21"/>
        </w:rPr>
        <w:lastRenderedPageBreak/>
        <w:t>１</w:t>
      </w:r>
      <w:r w:rsidRPr="00F30E0B">
        <w:rPr>
          <w:rFonts w:asciiTheme="majorEastAsia" w:eastAsiaTheme="majorEastAsia" w:hAnsiTheme="majorEastAsia" w:hint="eastAsia"/>
          <w:sz w:val="21"/>
          <w:szCs w:val="21"/>
        </w:rPr>
        <w:t>．</w:t>
      </w:r>
      <w:r w:rsidR="00A957DE">
        <w:rPr>
          <w:rFonts w:asciiTheme="majorEastAsia" w:eastAsiaTheme="majorEastAsia" w:hAnsiTheme="majorEastAsia" w:hint="eastAsia"/>
          <w:sz w:val="21"/>
          <w:szCs w:val="21"/>
        </w:rPr>
        <w:t>花沢館跡</w:t>
      </w:r>
      <w:r>
        <w:rPr>
          <w:rFonts w:asciiTheme="majorEastAsia" w:eastAsiaTheme="majorEastAsia" w:hAnsiTheme="majorEastAsia" w:hint="eastAsia"/>
          <w:sz w:val="21"/>
          <w:szCs w:val="21"/>
        </w:rPr>
        <w:t>の概要</w:t>
      </w:r>
    </w:p>
    <w:p w14:paraId="165791DC" w14:textId="04BE213C" w:rsidR="00362A81" w:rsidRDefault="00F847F5" w:rsidP="00362A81">
      <w:pPr>
        <w:ind w:firstLineChars="100" w:firstLine="241"/>
        <w:rPr>
          <w:rFonts w:asciiTheme="minorEastAsia" w:eastAsiaTheme="minorEastAsia" w:hAnsiTheme="minorEastAsia"/>
          <w:sz w:val="21"/>
          <w:szCs w:val="21"/>
        </w:rPr>
      </w:pPr>
      <w:r>
        <w:rPr>
          <w:rFonts w:asciiTheme="minorEastAsia" w:eastAsiaTheme="minorEastAsia" w:hAnsiTheme="minorEastAsia" w:hint="eastAsia"/>
          <w:noProof/>
          <w:sz w:val="21"/>
          <w:szCs w:val="21"/>
        </w:rPr>
        <w:drawing>
          <wp:anchor distT="0" distB="0" distL="114300" distR="114300" simplePos="0" relativeHeight="251681792" behindDoc="1" locked="0" layoutInCell="1" allowOverlap="1" wp14:anchorId="763692B2" wp14:editId="3344D5FB">
            <wp:simplePos x="0" y="0"/>
            <wp:positionH relativeFrom="column">
              <wp:posOffset>2986405</wp:posOffset>
            </wp:positionH>
            <wp:positionV relativeFrom="paragraph">
              <wp:posOffset>859155</wp:posOffset>
            </wp:positionV>
            <wp:extent cx="2571115" cy="2559685"/>
            <wp:effectExtent l="0" t="0" r="635" b="0"/>
            <wp:wrapTight wrapText="bothSides">
              <wp:wrapPolygon edited="0">
                <wp:start x="0" y="0"/>
                <wp:lineTo x="0" y="21380"/>
                <wp:lineTo x="21445" y="21380"/>
                <wp:lineTo x="21445" y="0"/>
                <wp:lineTo x="0" y="0"/>
              </wp:wrapPolygon>
            </wp:wrapTight>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花沢遺構図.jpg"/>
                    <pic:cNvPicPr/>
                  </pic:nvPicPr>
                  <pic:blipFill rotWithShape="1">
                    <a:blip r:embed="rId11" cstate="print">
                      <a:extLst>
                        <a:ext uri="{28A0092B-C50C-407E-A947-70E740481C1C}">
                          <a14:useLocalDpi xmlns:a14="http://schemas.microsoft.com/office/drawing/2010/main" val="0"/>
                        </a:ext>
                      </a:extLst>
                    </a:blip>
                    <a:srcRect l="2820" t="7865" r="7785"/>
                    <a:stretch/>
                  </pic:blipFill>
                  <pic:spPr bwMode="auto">
                    <a:xfrm>
                      <a:off x="0" y="0"/>
                      <a:ext cx="2571115" cy="255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A81">
        <w:rPr>
          <w:rFonts w:asciiTheme="minorEastAsia" w:eastAsiaTheme="minorEastAsia" w:hAnsiTheme="minorEastAsia" w:hint="eastAsia"/>
          <w:sz w:val="21"/>
          <w:szCs w:val="21"/>
        </w:rPr>
        <w:t>花沢館</w:t>
      </w:r>
      <w:r w:rsidR="00A957DE">
        <w:rPr>
          <w:rFonts w:asciiTheme="minorEastAsia" w:eastAsiaTheme="minorEastAsia" w:hAnsiTheme="minorEastAsia" w:hint="eastAsia"/>
          <w:sz w:val="21"/>
          <w:szCs w:val="21"/>
        </w:rPr>
        <w:t>跡</w:t>
      </w:r>
      <w:r w:rsidR="00362A81">
        <w:rPr>
          <w:rFonts w:asciiTheme="minorEastAsia" w:eastAsiaTheme="minorEastAsia" w:hAnsiTheme="minorEastAsia" w:hint="eastAsia"/>
          <w:sz w:val="21"/>
          <w:szCs w:val="21"/>
        </w:rPr>
        <w:t>は、天の川河口左岸に所在し、標高約20～60</w:t>
      </w:r>
      <w:r w:rsidR="00362A81" w:rsidRPr="00CB3E69">
        <w:rPr>
          <w:rFonts w:asciiTheme="minorEastAsia" w:eastAsiaTheme="minorEastAsia" w:hAnsiTheme="minorEastAsia" w:hint="eastAsia"/>
          <w:sz w:val="21"/>
          <w:szCs w:val="21"/>
        </w:rPr>
        <w:t>㍍の丘陵上に立地する。館の形態</w:t>
      </w:r>
      <w:r w:rsidR="00845DF3">
        <w:rPr>
          <w:rFonts w:asciiTheme="minorEastAsia" w:eastAsiaTheme="minorEastAsia" w:hAnsiTheme="minorEastAsia" w:hint="eastAsia"/>
          <w:sz w:val="21"/>
          <w:szCs w:val="21"/>
        </w:rPr>
        <w:t>及び構造</w:t>
      </w:r>
      <w:r w:rsidR="00362A81" w:rsidRPr="00CB3E69">
        <w:rPr>
          <w:rFonts w:asciiTheme="minorEastAsia" w:eastAsiaTheme="minorEastAsia" w:hAnsiTheme="minorEastAsia" w:hint="eastAsia"/>
          <w:sz w:val="21"/>
          <w:szCs w:val="21"/>
        </w:rPr>
        <w:t>は、主郭である頂上部の平坦面（</w:t>
      </w:r>
      <w:r w:rsidR="00362A81">
        <w:rPr>
          <w:rFonts w:asciiTheme="minorEastAsia" w:eastAsiaTheme="minorEastAsia" w:hAnsiTheme="minorEastAsia" w:hint="eastAsia"/>
          <w:sz w:val="21"/>
          <w:szCs w:val="21"/>
        </w:rPr>
        <w:t>64×20</w:t>
      </w:r>
      <w:r w:rsidR="00362A81" w:rsidRPr="00CB3E69">
        <w:rPr>
          <w:rFonts w:asciiTheme="minorEastAsia" w:eastAsiaTheme="minorEastAsia" w:hAnsiTheme="minorEastAsia" w:hint="eastAsia"/>
          <w:sz w:val="21"/>
          <w:szCs w:val="21"/>
        </w:rPr>
        <w:t>㍍）の</w:t>
      </w:r>
      <w:r w:rsidR="008B37C1">
        <w:rPr>
          <w:rFonts w:asciiTheme="minorEastAsia" w:eastAsiaTheme="minorEastAsia" w:hAnsiTheme="minorEastAsia" w:hint="eastAsia"/>
          <w:sz w:val="21"/>
          <w:szCs w:val="21"/>
        </w:rPr>
        <w:t>前方（北側）に腰曲輪</w:t>
      </w:r>
      <w:r w:rsidR="00D43398">
        <w:rPr>
          <w:rFonts w:asciiTheme="minorEastAsia" w:eastAsiaTheme="minorEastAsia" w:hAnsiTheme="minorEastAsia" w:hint="eastAsia"/>
          <w:sz w:val="21"/>
          <w:szCs w:val="21"/>
        </w:rPr>
        <w:t>（敵の動き制限しつつ、弓などで狙いやすくするための狭い平坦面）</w:t>
      </w:r>
      <w:r w:rsidR="00845DF3">
        <w:rPr>
          <w:rFonts w:asciiTheme="minorEastAsia" w:eastAsiaTheme="minorEastAsia" w:hAnsiTheme="minorEastAsia" w:hint="eastAsia"/>
          <w:sz w:val="21"/>
          <w:szCs w:val="21"/>
        </w:rPr>
        <w:t>を造成し、切岸</w:t>
      </w:r>
      <w:r w:rsidR="00D43398">
        <w:rPr>
          <w:rFonts w:asciiTheme="minorEastAsia" w:eastAsiaTheme="minorEastAsia" w:hAnsiTheme="minorEastAsia" w:hint="eastAsia"/>
          <w:sz w:val="21"/>
          <w:szCs w:val="21"/>
        </w:rPr>
        <w:t>（急峻に削平された斜面）</w:t>
      </w:r>
      <w:r w:rsidR="00845DF3">
        <w:rPr>
          <w:rFonts w:asciiTheme="minorEastAsia" w:eastAsiaTheme="minorEastAsia" w:hAnsiTheme="minorEastAsia" w:hint="eastAsia"/>
          <w:sz w:val="21"/>
          <w:szCs w:val="21"/>
        </w:rPr>
        <w:t>や柵列を構え、</w:t>
      </w:r>
      <w:r w:rsidR="008B37C1">
        <w:rPr>
          <w:rFonts w:asciiTheme="minorEastAsia" w:eastAsiaTheme="minorEastAsia" w:hAnsiTheme="minorEastAsia" w:hint="eastAsia"/>
          <w:sz w:val="21"/>
          <w:szCs w:val="21"/>
        </w:rPr>
        <w:t>後方（</w:t>
      </w:r>
      <w:r w:rsidR="00362A81" w:rsidRPr="00CB3E69">
        <w:rPr>
          <w:rFonts w:asciiTheme="minorEastAsia" w:eastAsiaTheme="minorEastAsia" w:hAnsiTheme="minorEastAsia" w:hint="eastAsia"/>
          <w:sz w:val="21"/>
          <w:szCs w:val="21"/>
        </w:rPr>
        <w:t>西</w:t>
      </w:r>
      <w:r w:rsidR="008B37C1">
        <w:rPr>
          <w:rFonts w:asciiTheme="minorEastAsia" w:eastAsiaTheme="minorEastAsia" w:hAnsiTheme="minorEastAsia" w:hint="eastAsia"/>
          <w:sz w:val="21"/>
          <w:szCs w:val="21"/>
        </w:rPr>
        <w:t>～南側）に</w:t>
      </w:r>
      <w:r w:rsidR="00845DF3">
        <w:rPr>
          <w:rFonts w:asciiTheme="minorEastAsia" w:eastAsiaTheme="minorEastAsia" w:hAnsiTheme="minorEastAsia" w:hint="eastAsia"/>
          <w:sz w:val="21"/>
          <w:szCs w:val="21"/>
        </w:rPr>
        <w:t>は空堀・土塁が巡らすことで守りを固めている</w:t>
      </w:r>
      <w:r w:rsidR="00362A81" w:rsidRPr="00CB3E69">
        <w:rPr>
          <w:rFonts w:asciiTheme="minorEastAsia" w:eastAsiaTheme="minorEastAsia" w:hAnsiTheme="minorEastAsia" w:hint="eastAsia"/>
          <w:sz w:val="21"/>
          <w:szCs w:val="21"/>
        </w:rPr>
        <w:t>。</w:t>
      </w:r>
    </w:p>
    <w:p w14:paraId="0DD11980" w14:textId="77777777" w:rsidR="003F42AF" w:rsidRDefault="003F42AF" w:rsidP="00362A81">
      <w:pPr>
        <w:ind w:firstLineChars="100" w:firstLine="241"/>
        <w:rPr>
          <w:rFonts w:asciiTheme="minorEastAsia" w:eastAsiaTheme="minorEastAsia" w:hAnsiTheme="minorEastAsia"/>
          <w:sz w:val="21"/>
          <w:szCs w:val="21"/>
        </w:rPr>
      </w:pPr>
    </w:p>
    <w:p w14:paraId="37190A53" w14:textId="0DDE6AFC" w:rsidR="00014CD7" w:rsidRDefault="00362A81" w:rsidP="00362A81">
      <w:pPr>
        <w:ind w:firstLineChars="100" w:firstLine="241"/>
        <w:rPr>
          <w:rFonts w:asciiTheme="minorEastAsia" w:eastAsiaTheme="minorEastAsia" w:hAnsiTheme="minorEastAsia"/>
          <w:sz w:val="21"/>
          <w:szCs w:val="21"/>
        </w:rPr>
      </w:pPr>
      <w:r>
        <w:rPr>
          <w:rFonts w:asciiTheme="minorEastAsia" w:eastAsiaTheme="minorEastAsia" w:hAnsiTheme="minorEastAsia" w:hint="eastAsia"/>
          <w:sz w:val="21"/>
          <w:szCs w:val="21"/>
        </w:rPr>
        <w:t>花沢館</w:t>
      </w:r>
      <w:r w:rsidRPr="00CB3E69">
        <w:rPr>
          <w:rFonts w:asciiTheme="minorEastAsia" w:eastAsiaTheme="minorEastAsia" w:hAnsiTheme="minorEastAsia" w:hint="eastAsia"/>
          <w:sz w:val="21"/>
          <w:szCs w:val="21"/>
        </w:rPr>
        <w:t>は</w:t>
      </w:r>
      <w:r>
        <w:rPr>
          <w:rFonts w:asciiTheme="minorEastAsia" w:eastAsiaTheme="minorEastAsia" w:hAnsiTheme="minorEastAsia" w:hint="eastAsia"/>
          <w:sz w:val="21"/>
          <w:szCs w:val="21"/>
        </w:rPr>
        <w:t>、平成16・17年度</w:t>
      </w:r>
      <w:r w:rsidR="00311A9D">
        <w:rPr>
          <w:rFonts w:asciiTheme="minorEastAsia" w:eastAsiaTheme="minorEastAsia" w:hAnsiTheme="minorEastAsia" w:hint="eastAsia"/>
          <w:sz w:val="21"/>
          <w:szCs w:val="21"/>
        </w:rPr>
        <w:t>の発掘調査により、頂上部で遺物が出土するが、建物跡がなく、集落も海浜部（上ノ国町市街地遺跡）に分布することから</w:t>
      </w:r>
      <w:r w:rsidRPr="00CB3E69">
        <w:rPr>
          <w:rFonts w:asciiTheme="minorEastAsia" w:eastAsiaTheme="minorEastAsia" w:hAnsiTheme="minorEastAsia" w:hint="eastAsia"/>
          <w:sz w:val="21"/>
          <w:szCs w:val="21"/>
        </w:rPr>
        <w:t>見張り</w:t>
      </w:r>
      <w:r w:rsidR="00050EB5">
        <w:rPr>
          <w:rFonts w:asciiTheme="minorEastAsia" w:eastAsiaTheme="minorEastAsia" w:hAnsiTheme="minorEastAsia" w:hint="eastAsia"/>
          <w:sz w:val="21"/>
          <w:szCs w:val="21"/>
        </w:rPr>
        <w:t>や戦闘時などの有事に立て籠もる臨時的な山城と考えられた</w:t>
      </w:r>
      <w:r w:rsidRPr="00CB3E69">
        <w:rPr>
          <w:rFonts w:asciiTheme="minorEastAsia" w:eastAsiaTheme="minorEastAsia" w:hAnsiTheme="minorEastAsia" w:hint="eastAsia"/>
          <w:sz w:val="21"/>
          <w:szCs w:val="21"/>
        </w:rPr>
        <w:t>。</w:t>
      </w:r>
    </w:p>
    <w:p w14:paraId="75023112" w14:textId="5FF544F5" w:rsidR="00D43398" w:rsidRDefault="00311A9D" w:rsidP="00F847F5">
      <w:pPr>
        <w:ind w:firstLineChars="100" w:firstLine="241"/>
        <w:rPr>
          <w:rFonts w:asciiTheme="minorEastAsia" w:eastAsiaTheme="minorEastAsia" w:hAnsiTheme="minorEastAsia"/>
          <w:sz w:val="21"/>
          <w:szCs w:val="21"/>
        </w:rPr>
      </w:pPr>
      <w:r>
        <w:rPr>
          <w:rFonts w:asciiTheme="minorEastAsia" w:eastAsiaTheme="minorEastAsia" w:hAnsiTheme="minorEastAsia" w:hint="eastAsia"/>
          <w:sz w:val="21"/>
          <w:szCs w:val="21"/>
        </w:rPr>
        <w:t>また、令和元年度の発掘調査では、茶入や茶臼などの茶の湯の関係の遺物が出土し、文化的な活動も行われていたことが</w:t>
      </w:r>
      <w:r w:rsidR="00D43398">
        <w:rPr>
          <w:rFonts w:asciiTheme="minorEastAsia" w:eastAsiaTheme="minorEastAsia" w:hAnsiTheme="minorEastAsia" w:hint="eastAsia"/>
          <w:sz w:val="21"/>
          <w:szCs w:val="21"/>
        </w:rPr>
        <w:t xml:space="preserve">　　　　</w:t>
      </w:r>
      <w:r w:rsidR="00D43398" w:rsidRPr="00F847F5">
        <w:rPr>
          <w:rFonts w:asciiTheme="majorEastAsia" w:eastAsiaTheme="majorEastAsia" w:hAnsiTheme="majorEastAsia" w:hint="eastAsia"/>
          <w:szCs w:val="18"/>
        </w:rPr>
        <w:t>花沢館跡の形態及び構造</w:t>
      </w:r>
    </w:p>
    <w:p w14:paraId="388350D5" w14:textId="5F63612A" w:rsidR="00362A81" w:rsidRPr="00F847F5" w:rsidRDefault="00311A9D" w:rsidP="00F847F5">
      <w:pPr>
        <w:rPr>
          <w:rFonts w:asciiTheme="minorEastAsia" w:eastAsiaTheme="minorEastAsia" w:hAnsiTheme="minorEastAsia"/>
          <w:sz w:val="21"/>
          <w:szCs w:val="21"/>
        </w:rPr>
      </w:pPr>
      <w:r>
        <w:rPr>
          <w:rFonts w:asciiTheme="minorEastAsia" w:eastAsiaTheme="minorEastAsia" w:hAnsiTheme="minorEastAsia" w:hint="eastAsia"/>
          <w:sz w:val="21"/>
          <w:szCs w:val="21"/>
        </w:rPr>
        <w:t>想定された。それから、</w:t>
      </w:r>
      <w:r w:rsidR="00393C39">
        <w:rPr>
          <w:rFonts w:asciiTheme="minorEastAsia" w:eastAsiaTheme="minorEastAsia" w:hAnsiTheme="minorEastAsia" w:hint="eastAsia"/>
          <w:sz w:val="21"/>
          <w:szCs w:val="21"/>
        </w:rPr>
        <w:t>骨角器が出土したことで、花沢館跡は、勝山館跡や洲</w:t>
      </w:r>
      <w:r w:rsidR="00F847F5">
        <w:rPr>
          <w:rFonts w:asciiTheme="minorEastAsia" w:eastAsiaTheme="minorEastAsia" w:hAnsiTheme="minorEastAsia" w:hint="eastAsia"/>
          <w:sz w:val="21"/>
          <w:szCs w:val="21"/>
        </w:rPr>
        <w:t xml:space="preserve">            </w:t>
      </w:r>
      <w:r w:rsidR="00393C39">
        <w:rPr>
          <w:rFonts w:asciiTheme="minorEastAsia" w:eastAsiaTheme="minorEastAsia" w:hAnsiTheme="minorEastAsia" w:hint="eastAsia"/>
          <w:sz w:val="21"/>
          <w:szCs w:val="21"/>
        </w:rPr>
        <w:t>崎館跡とともにアイヌが関わる城館であったことが明らかになった。</w:t>
      </w:r>
      <w:r w:rsidR="00014CD7">
        <w:rPr>
          <w:rFonts w:asciiTheme="minorEastAsia" w:eastAsiaTheme="minorEastAsia" w:hAnsiTheme="minorEastAsia" w:hint="eastAsia"/>
          <w:sz w:val="21"/>
          <w:szCs w:val="21"/>
        </w:rPr>
        <w:t>また、</w:t>
      </w:r>
      <w:r w:rsidR="00362A81" w:rsidRPr="00CB3E69">
        <w:rPr>
          <w:rFonts w:asciiTheme="minorEastAsia" w:eastAsiaTheme="minorEastAsia" w:hAnsiTheme="minorEastAsia" w:hint="eastAsia"/>
          <w:sz w:val="21"/>
          <w:szCs w:val="21"/>
        </w:rPr>
        <w:t>館の下限年代は、出土遺物の青磁</w:t>
      </w:r>
      <w:r w:rsidR="00362A81">
        <w:rPr>
          <w:rFonts w:asciiTheme="minorEastAsia" w:eastAsiaTheme="minorEastAsia" w:hAnsiTheme="minorEastAsia" w:hint="eastAsia"/>
          <w:sz w:val="21"/>
          <w:szCs w:val="21"/>
        </w:rPr>
        <w:t>碗（雷文帯）</w:t>
      </w:r>
      <w:r w:rsidR="00362A81" w:rsidRPr="00CB3E69">
        <w:rPr>
          <w:rFonts w:asciiTheme="minorEastAsia" w:eastAsiaTheme="minorEastAsia" w:hAnsiTheme="minorEastAsia" w:hint="eastAsia"/>
          <w:sz w:val="21"/>
          <w:szCs w:val="21"/>
        </w:rPr>
        <w:t>・染付</w:t>
      </w:r>
      <w:r w:rsidR="00FF16D6">
        <w:rPr>
          <w:rFonts w:asciiTheme="minorEastAsia" w:eastAsiaTheme="minorEastAsia" w:hAnsiTheme="minorEastAsia" w:hint="eastAsia"/>
          <w:sz w:val="21"/>
          <w:szCs w:val="21"/>
        </w:rPr>
        <w:t>の出土</w:t>
      </w:r>
      <w:r w:rsidR="00393C39">
        <w:rPr>
          <w:rFonts w:asciiTheme="minorEastAsia" w:eastAsiaTheme="minorEastAsia" w:hAnsiTheme="minorEastAsia" w:hint="eastAsia"/>
          <w:sz w:val="21"/>
          <w:szCs w:val="21"/>
        </w:rPr>
        <w:t>し、</w:t>
      </w:r>
      <w:r w:rsidR="00EB7A27">
        <w:rPr>
          <w:rFonts w:asciiTheme="minorEastAsia" w:eastAsiaTheme="minorEastAsia" w:hAnsiTheme="minorEastAsia" w:hint="eastAsia"/>
          <w:sz w:val="21"/>
          <w:szCs w:val="21"/>
        </w:rPr>
        <w:t>1470年頃に築かれた勝山館跡で多用される越前の擂鉢が出土しないことから</w:t>
      </w:r>
      <w:r w:rsidR="00362A81" w:rsidRPr="00CB3E69">
        <w:rPr>
          <w:rFonts w:asciiTheme="minorEastAsia" w:eastAsiaTheme="minorEastAsia" w:hAnsiTheme="minorEastAsia" w:hint="eastAsia"/>
          <w:sz w:val="21"/>
          <w:szCs w:val="21"/>
        </w:rPr>
        <w:t>館主である蠣崎季繁が亡くなる寛</w:t>
      </w:r>
      <w:r w:rsidR="00362A81">
        <w:rPr>
          <w:rFonts w:asciiTheme="minorEastAsia" w:eastAsiaTheme="minorEastAsia" w:hAnsiTheme="minorEastAsia" w:hint="eastAsia"/>
          <w:sz w:val="21"/>
          <w:szCs w:val="21"/>
        </w:rPr>
        <w:t>正3（1462</w:t>
      </w:r>
      <w:r w:rsidR="00362A81" w:rsidRPr="00CB3E69">
        <w:rPr>
          <w:rFonts w:asciiTheme="minorEastAsia" w:eastAsiaTheme="minorEastAsia" w:hAnsiTheme="minorEastAsia" w:hint="eastAsia"/>
          <w:sz w:val="21"/>
          <w:szCs w:val="21"/>
        </w:rPr>
        <w:t>）</w:t>
      </w:r>
      <w:r w:rsidR="00362A81">
        <w:rPr>
          <w:rFonts w:asciiTheme="minorEastAsia" w:eastAsiaTheme="minorEastAsia" w:hAnsiTheme="minorEastAsia" w:hint="eastAsia"/>
          <w:sz w:val="21"/>
          <w:szCs w:val="21"/>
        </w:rPr>
        <w:t>年頃が想定され、</w:t>
      </w:r>
      <w:r w:rsidR="00362A81" w:rsidRPr="003D7360">
        <w:rPr>
          <w:rFonts w:asciiTheme="minorEastAsia" w:eastAsiaTheme="minorEastAsia" w:hAnsiTheme="minorEastAsia" w:hint="eastAsia"/>
          <w:sz w:val="21"/>
          <w:szCs w:val="21"/>
        </w:rPr>
        <w:t>「コシャマインの戦い」で陥落しなかったとする文献史料との年代観が一致している</w:t>
      </w:r>
      <w:r w:rsidR="00050EB5">
        <w:rPr>
          <w:rFonts w:asciiTheme="minorEastAsia" w:eastAsiaTheme="minorEastAsia" w:hAnsiTheme="minorEastAsia" w:hint="eastAsia"/>
          <w:sz w:val="21"/>
          <w:szCs w:val="21"/>
        </w:rPr>
        <w:t>（『新羅之記録』所収）</w:t>
      </w:r>
      <w:r w:rsidR="00362A81" w:rsidRPr="003D7360">
        <w:rPr>
          <w:rFonts w:asciiTheme="minorEastAsia" w:eastAsiaTheme="minorEastAsia" w:hAnsiTheme="minorEastAsia" w:hint="eastAsia"/>
          <w:sz w:val="21"/>
          <w:szCs w:val="21"/>
        </w:rPr>
        <w:t>。</w:t>
      </w:r>
      <w:r w:rsidR="009B6C97">
        <w:rPr>
          <w:rFonts w:asciiTheme="minorEastAsia" w:eastAsiaTheme="minorEastAsia" w:hAnsiTheme="minorEastAsia" w:hint="eastAsia"/>
          <w:sz w:val="21"/>
          <w:szCs w:val="21"/>
        </w:rPr>
        <w:t xml:space="preserve">　　　　　　　　　　　　　</w:t>
      </w:r>
    </w:p>
    <w:p w14:paraId="0774D316" w14:textId="6064F669" w:rsidR="00A957DE" w:rsidRDefault="00A957DE" w:rsidP="00A34B68">
      <w:pPr>
        <w:ind w:firstLineChars="100" w:firstLine="241"/>
        <w:rPr>
          <w:rFonts w:asciiTheme="minorEastAsia" w:eastAsiaTheme="minorEastAsia" w:hAnsiTheme="minorEastAsia"/>
          <w:sz w:val="21"/>
          <w:szCs w:val="21"/>
        </w:rPr>
      </w:pPr>
    </w:p>
    <w:p w14:paraId="2B8540A1" w14:textId="73F75379" w:rsidR="001F365C" w:rsidRPr="0002620D" w:rsidRDefault="00362A81" w:rsidP="001F365C">
      <w:pPr>
        <w:rPr>
          <w:rFonts w:asciiTheme="majorEastAsia" w:eastAsiaTheme="majorEastAsia" w:hAnsiTheme="majorEastAsia"/>
          <w:sz w:val="21"/>
          <w:szCs w:val="21"/>
        </w:rPr>
      </w:pPr>
      <w:r>
        <w:rPr>
          <w:rFonts w:asciiTheme="majorEastAsia" w:eastAsiaTheme="majorEastAsia" w:hAnsiTheme="majorEastAsia" w:hint="eastAsia"/>
          <w:sz w:val="21"/>
          <w:szCs w:val="21"/>
        </w:rPr>
        <w:t>２</w:t>
      </w:r>
      <w:r w:rsidR="00C656FE">
        <w:rPr>
          <w:rFonts w:asciiTheme="majorEastAsia" w:eastAsiaTheme="majorEastAsia" w:hAnsiTheme="majorEastAsia" w:hint="eastAsia"/>
          <w:sz w:val="21"/>
          <w:szCs w:val="21"/>
        </w:rPr>
        <w:t>．花沢館跡の</w:t>
      </w:r>
      <w:r w:rsidR="001F365C" w:rsidRPr="0002620D">
        <w:rPr>
          <w:rFonts w:asciiTheme="majorEastAsia" w:eastAsiaTheme="majorEastAsia" w:hAnsiTheme="majorEastAsia" w:hint="eastAsia"/>
          <w:sz w:val="21"/>
          <w:szCs w:val="21"/>
        </w:rPr>
        <w:t>調査成果</w:t>
      </w:r>
    </w:p>
    <w:p w14:paraId="1451B916" w14:textId="16C84F05" w:rsidR="003D52E0" w:rsidRPr="003D52E0" w:rsidRDefault="003D52E0" w:rsidP="005911CA">
      <w:pPr>
        <w:ind w:leftChars="100" w:left="211"/>
        <w:rPr>
          <w:rFonts w:asciiTheme="minorEastAsia" w:eastAsiaTheme="minorEastAsia" w:hAnsiTheme="minorEastAsia"/>
          <w:sz w:val="21"/>
          <w:szCs w:val="21"/>
        </w:rPr>
      </w:pPr>
      <w:r>
        <w:rPr>
          <w:rFonts w:asciiTheme="minorEastAsia" w:eastAsiaTheme="minorEastAsia" w:hAnsiTheme="minorEastAsia" w:hint="eastAsia"/>
          <w:b/>
          <w:sz w:val="21"/>
          <w:szCs w:val="21"/>
        </w:rPr>
        <w:t xml:space="preserve">　</w:t>
      </w:r>
      <w:r w:rsidR="00EB7A27" w:rsidRPr="0038283A">
        <w:rPr>
          <w:rFonts w:asciiTheme="minorEastAsia" w:eastAsiaTheme="minorEastAsia" w:hAnsiTheme="minorEastAsia" w:hint="eastAsia"/>
          <w:sz w:val="21"/>
          <w:szCs w:val="21"/>
        </w:rPr>
        <w:t>令和2年度の</w:t>
      </w:r>
      <w:r w:rsidR="0038283A">
        <w:rPr>
          <w:rFonts w:asciiTheme="minorEastAsia" w:eastAsiaTheme="minorEastAsia" w:hAnsiTheme="minorEastAsia" w:hint="eastAsia"/>
          <w:sz w:val="21"/>
          <w:szCs w:val="21"/>
        </w:rPr>
        <w:t>発掘調査</w:t>
      </w:r>
      <w:r w:rsidR="00EB7A27">
        <w:rPr>
          <w:rFonts w:asciiTheme="minorEastAsia" w:eastAsiaTheme="minorEastAsia" w:hAnsiTheme="minorEastAsia" w:hint="eastAsia"/>
          <w:sz w:val="21"/>
          <w:szCs w:val="21"/>
        </w:rPr>
        <w:t>は、</w:t>
      </w:r>
      <w:r w:rsidR="0038283A">
        <w:rPr>
          <w:rFonts w:asciiTheme="minorEastAsia" w:eastAsiaTheme="minorEastAsia" w:hAnsiTheme="minorEastAsia" w:hint="eastAsia"/>
          <w:sz w:val="21"/>
          <w:szCs w:val="21"/>
        </w:rPr>
        <w:t>建物跡をはじめとする遺構の検出が主な目的であり、</w:t>
      </w:r>
      <w:r w:rsidR="00F66D64">
        <w:rPr>
          <w:rFonts w:asciiTheme="minorEastAsia" w:eastAsiaTheme="minorEastAsia" w:hAnsiTheme="minorEastAsia" w:hint="eastAsia"/>
          <w:sz w:val="21"/>
          <w:szCs w:val="21"/>
        </w:rPr>
        <w:t>遺構</w:t>
      </w:r>
      <w:r w:rsidR="0015320B">
        <w:rPr>
          <w:rFonts w:asciiTheme="minorEastAsia" w:eastAsiaTheme="minorEastAsia" w:hAnsiTheme="minorEastAsia" w:hint="eastAsia"/>
          <w:sz w:val="21"/>
          <w:szCs w:val="21"/>
        </w:rPr>
        <w:t>を</w:t>
      </w:r>
      <w:r w:rsidR="00F66D64">
        <w:rPr>
          <w:rFonts w:asciiTheme="minorEastAsia" w:eastAsiaTheme="minorEastAsia" w:hAnsiTheme="minorEastAsia" w:hint="eastAsia"/>
          <w:sz w:val="21"/>
          <w:szCs w:val="21"/>
        </w:rPr>
        <w:t>検出した</w:t>
      </w:r>
      <w:r w:rsidR="0038283A">
        <w:rPr>
          <w:rFonts w:asciiTheme="minorEastAsia" w:eastAsiaTheme="minorEastAsia" w:hAnsiTheme="minorEastAsia" w:hint="eastAsia"/>
          <w:sz w:val="21"/>
          <w:szCs w:val="21"/>
        </w:rPr>
        <w:t>過年度調査区</w:t>
      </w:r>
      <w:r w:rsidR="00F66D64">
        <w:rPr>
          <w:rFonts w:asciiTheme="minorEastAsia" w:eastAsiaTheme="minorEastAsia" w:hAnsiTheme="minorEastAsia" w:hint="eastAsia"/>
          <w:sz w:val="21"/>
          <w:szCs w:val="21"/>
        </w:rPr>
        <w:t>付近や縄張り調査等で遺構が推定できる箇所に発掘調査区を設定している。</w:t>
      </w:r>
    </w:p>
    <w:p w14:paraId="5FD42413" w14:textId="6E048C76" w:rsidR="00E02B49" w:rsidRDefault="00C656FE" w:rsidP="0082309F">
      <w:pPr>
        <w:ind w:leftChars="100" w:left="211"/>
        <w:rPr>
          <w:sz w:val="21"/>
          <w:szCs w:val="21"/>
        </w:rPr>
      </w:pPr>
      <w:r>
        <w:rPr>
          <w:rFonts w:asciiTheme="minorEastAsia" w:eastAsiaTheme="minorEastAsia" w:hAnsiTheme="minorEastAsia" w:hint="eastAsia"/>
          <w:b/>
          <w:sz w:val="21"/>
          <w:szCs w:val="21"/>
        </w:rPr>
        <w:t>第1調査区</w:t>
      </w:r>
      <w:r w:rsidRPr="00C03252">
        <w:rPr>
          <w:rFonts w:asciiTheme="minorEastAsia" w:eastAsiaTheme="minorEastAsia" w:hAnsiTheme="minorEastAsia" w:hint="eastAsia"/>
          <w:sz w:val="21"/>
          <w:szCs w:val="21"/>
        </w:rPr>
        <w:t>－</w:t>
      </w:r>
      <w:r w:rsidR="004D7A93" w:rsidRPr="004D7A93">
        <w:rPr>
          <w:rFonts w:hint="eastAsia"/>
          <w:sz w:val="21"/>
          <w:szCs w:val="21"/>
        </w:rPr>
        <w:t>花沢館跡</w:t>
      </w:r>
      <w:r w:rsidR="00C03252">
        <w:rPr>
          <w:rFonts w:hint="eastAsia"/>
          <w:sz w:val="21"/>
          <w:szCs w:val="21"/>
        </w:rPr>
        <w:t>の</w:t>
      </w:r>
      <w:r w:rsidR="004D7A93" w:rsidRPr="004D7A93">
        <w:rPr>
          <w:rFonts w:hint="eastAsia"/>
          <w:sz w:val="21"/>
          <w:szCs w:val="21"/>
        </w:rPr>
        <w:t>中腹平坦面に</w:t>
      </w:r>
      <w:r w:rsidR="0082309F">
        <w:rPr>
          <w:rFonts w:hint="eastAsia"/>
          <w:sz w:val="21"/>
          <w:szCs w:val="21"/>
        </w:rPr>
        <w:t>調査区を</w:t>
      </w:r>
      <w:r w:rsidR="004D7A93" w:rsidRPr="004D7A93">
        <w:rPr>
          <w:rFonts w:hint="eastAsia"/>
          <w:sz w:val="21"/>
          <w:szCs w:val="21"/>
        </w:rPr>
        <w:t>設定した。</w:t>
      </w:r>
      <w:r w:rsidR="009D4058">
        <w:rPr>
          <w:rFonts w:hint="eastAsia"/>
          <w:sz w:val="21"/>
          <w:szCs w:val="21"/>
        </w:rPr>
        <w:t>また、中腹平坦面とその周辺は大正時代に忠</w:t>
      </w:r>
      <w:bookmarkStart w:id="0" w:name="_GoBack"/>
      <w:bookmarkEnd w:id="0"/>
      <w:r w:rsidR="009D4058">
        <w:rPr>
          <w:rFonts w:hint="eastAsia"/>
          <w:sz w:val="21"/>
          <w:szCs w:val="21"/>
        </w:rPr>
        <w:t>魂碑の建設する際の削平や盛土がみられる。</w:t>
      </w:r>
    </w:p>
    <w:p w14:paraId="1667422E" w14:textId="379B87DB" w:rsidR="00C656FE" w:rsidRPr="004D7A93" w:rsidRDefault="0015320B" w:rsidP="00E02B49">
      <w:pPr>
        <w:ind w:leftChars="100" w:left="211" w:firstLineChars="100" w:firstLine="241"/>
        <w:rPr>
          <w:sz w:val="21"/>
          <w:szCs w:val="21"/>
        </w:rPr>
      </w:pPr>
      <w:r>
        <w:rPr>
          <w:rFonts w:asciiTheme="minorEastAsia" w:eastAsiaTheme="minorEastAsia" w:hAnsiTheme="minorEastAsia" w:hint="eastAsia"/>
          <w:sz w:val="21"/>
          <w:szCs w:val="21"/>
        </w:rPr>
        <w:t>杭穴状の穴、土壙が検出されたほか、旧道を確認することができた</w:t>
      </w:r>
      <w:r w:rsidR="00C656FE">
        <w:rPr>
          <w:rFonts w:asciiTheme="minorEastAsia" w:eastAsiaTheme="minorEastAsia" w:hAnsiTheme="minorEastAsia" w:hint="eastAsia"/>
          <w:sz w:val="21"/>
          <w:szCs w:val="21"/>
        </w:rPr>
        <w:t>。</w:t>
      </w:r>
      <w:r w:rsidR="0082309F">
        <w:rPr>
          <w:rFonts w:asciiTheme="minorEastAsia" w:eastAsiaTheme="minorEastAsia" w:hAnsiTheme="minorEastAsia" w:hint="eastAsia"/>
          <w:sz w:val="21"/>
          <w:szCs w:val="21"/>
        </w:rPr>
        <w:t>遺物は、白磁が1点のみ出土している。</w:t>
      </w:r>
    </w:p>
    <w:p w14:paraId="39B2FA89" w14:textId="77777777" w:rsidR="00E02B49" w:rsidRDefault="001F365C" w:rsidP="0082309F">
      <w:pPr>
        <w:ind w:leftChars="100" w:left="211"/>
        <w:rPr>
          <w:sz w:val="21"/>
          <w:szCs w:val="21"/>
        </w:rPr>
      </w:pPr>
      <w:r w:rsidRPr="0006158F">
        <w:rPr>
          <w:rFonts w:asciiTheme="minorEastAsia" w:eastAsiaTheme="minorEastAsia" w:hAnsiTheme="minorEastAsia" w:hint="eastAsia"/>
          <w:b/>
          <w:sz w:val="21"/>
          <w:szCs w:val="21"/>
        </w:rPr>
        <w:t>第2</w:t>
      </w:r>
      <w:r w:rsidR="0082309F">
        <w:rPr>
          <w:rFonts w:asciiTheme="minorEastAsia" w:eastAsiaTheme="minorEastAsia" w:hAnsiTheme="minorEastAsia" w:hint="eastAsia"/>
          <w:b/>
          <w:sz w:val="21"/>
          <w:szCs w:val="21"/>
        </w:rPr>
        <w:t>調査区</w:t>
      </w:r>
      <w:r w:rsidR="0006158F" w:rsidRPr="00C03252">
        <w:rPr>
          <w:rFonts w:asciiTheme="minorEastAsia" w:eastAsiaTheme="minorEastAsia" w:hAnsiTheme="minorEastAsia" w:hint="eastAsia"/>
          <w:b/>
          <w:sz w:val="21"/>
          <w:szCs w:val="21"/>
        </w:rPr>
        <w:t>－</w:t>
      </w:r>
      <w:r w:rsidR="0082309F" w:rsidRPr="0082309F">
        <w:rPr>
          <w:rFonts w:hint="eastAsia"/>
          <w:sz w:val="21"/>
          <w:szCs w:val="21"/>
        </w:rPr>
        <w:t>花沢館跡の中腹の平坦面から令和元年度第</w:t>
      </w:r>
      <w:r w:rsidR="0082309F" w:rsidRPr="0082309F">
        <w:rPr>
          <w:rFonts w:hint="eastAsia"/>
          <w:sz w:val="21"/>
          <w:szCs w:val="21"/>
        </w:rPr>
        <w:t>5</w:t>
      </w:r>
      <w:r w:rsidR="0082309F">
        <w:rPr>
          <w:rFonts w:hint="eastAsia"/>
          <w:sz w:val="21"/>
          <w:szCs w:val="21"/>
        </w:rPr>
        <w:t>調査区がある平坦面までの緩斜面の</w:t>
      </w:r>
      <w:r w:rsidR="0082309F" w:rsidRPr="0082309F">
        <w:rPr>
          <w:rFonts w:hint="eastAsia"/>
          <w:sz w:val="21"/>
          <w:szCs w:val="21"/>
        </w:rPr>
        <w:t>中で</w:t>
      </w:r>
      <w:r w:rsidR="0082309F">
        <w:rPr>
          <w:rFonts w:hint="eastAsia"/>
          <w:sz w:val="21"/>
          <w:szCs w:val="21"/>
        </w:rPr>
        <w:t>平坦となっている</w:t>
      </w:r>
      <w:r w:rsidR="0082309F" w:rsidRPr="0082309F">
        <w:rPr>
          <w:rFonts w:hint="eastAsia"/>
          <w:sz w:val="21"/>
          <w:szCs w:val="21"/>
        </w:rPr>
        <w:t>場所に調査区を設定した。なお、第</w:t>
      </w:r>
      <w:r w:rsidR="0082309F" w:rsidRPr="0082309F">
        <w:rPr>
          <w:rFonts w:hint="eastAsia"/>
          <w:sz w:val="21"/>
          <w:szCs w:val="21"/>
        </w:rPr>
        <w:t>2</w:t>
      </w:r>
      <w:r w:rsidR="0082309F" w:rsidRPr="0082309F">
        <w:rPr>
          <w:rFonts w:hint="eastAsia"/>
          <w:sz w:val="21"/>
          <w:szCs w:val="21"/>
        </w:rPr>
        <w:t>調査</w:t>
      </w:r>
      <w:r w:rsidR="00FF1362">
        <w:rPr>
          <w:rFonts w:hint="eastAsia"/>
          <w:sz w:val="21"/>
          <w:szCs w:val="21"/>
        </w:rPr>
        <w:t>区</w:t>
      </w:r>
      <w:r w:rsidR="0082309F" w:rsidRPr="0082309F">
        <w:rPr>
          <w:rFonts w:hint="eastAsia"/>
          <w:sz w:val="21"/>
          <w:szCs w:val="21"/>
        </w:rPr>
        <w:t>－</w:t>
      </w:r>
      <w:r w:rsidR="0082309F" w:rsidRPr="0082309F">
        <w:rPr>
          <w:rFonts w:hint="eastAsia"/>
          <w:sz w:val="21"/>
          <w:szCs w:val="21"/>
        </w:rPr>
        <w:t>1</w:t>
      </w:r>
      <w:r w:rsidR="0082309F" w:rsidRPr="0082309F">
        <w:rPr>
          <w:rFonts w:hint="eastAsia"/>
          <w:sz w:val="21"/>
          <w:szCs w:val="21"/>
        </w:rPr>
        <w:t>、</w:t>
      </w:r>
      <w:r w:rsidR="0082309F" w:rsidRPr="0082309F">
        <w:rPr>
          <w:rFonts w:hint="eastAsia"/>
          <w:sz w:val="21"/>
          <w:szCs w:val="21"/>
        </w:rPr>
        <w:t>2</w:t>
      </w:r>
      <w:r w:rsidR="0082309F" w:rsidRPr="0082309F">
        <w:rPr>
          <w:rFonts w:hint="eastAsia"/>
          <w:sz w:val="21"/>
          <w:szCs w:val="21"/>
        </w:rPr>
        <w:t>、</w:t>
      </w:r>
      <w:r w:rsidR="0082309F" w:rsidRPr="0082309F">
        <w:rPr>
          <w:rFonts w:hint="eastAsia"/>
          <w:sz w:val="21"/>
          <w:szCs w:val="21"/>
        </w:rPr>
        <w:t>3</w:t>
      </w:r>
      <w:r w:rsidR="0082309F" w:rsidRPr="0082309F">
        <w:rPr>
          <w:rFonts w:hint="eastAsia"/>
          <w:sz w:val="21"/>
          <w:szCs w:val="21"/>
        </w:rPr>
        <w:t>という形で平坦面ごとに細分している。</w:t>
      </w:r>
    </w:p>
    <w:p w14:paraId="42F46FCF" w14:textId="22422D64" w:rsidR="0082309F" w:rsidRDefault="00FF1362" w:rsidP="00E02B49">
      <w:pPr>
        <w:ind w:leftChars="100" w:left="211" w:firstLineChars="100" w:firstLine="241"/>
        <w:rPr>
          <w:sz w:val="21"/>
          <w:szCs w:val="21"/>
        </w:rPr>
      </w:pPr>
      <w:r>
        <w:rPr>
          <w:rFonts w:hint="eastAsia"/>
          <w:sz w:val="21"/>
          <w:szCs w:val="21"/>
        </w:rPr>
        <w:t>いずれの箇所でも腰曲輪と切岸面が確認され、第</w:t>
      </w:r>
      <w:r>
        <w:rPr>
          <w:rFonts w:hint="eastAsia"/>
          <w:sz w:val="21"/>
          <w:szCs w:val="21"/>
        </w:rPr>
        <w:t>2</w:t>
      </w:r>
      <w:r>
        <w:rPr>
          <w:rFonts w:hint="eastAsia"/>
          <w:sz w:val="21"/>
          <w:szCs w:val="21"/>
        </w:rPr>
        <w:t>調査区－</w:t>
      </w:r>
      <w:r>
        <w:rPr>
          <w:rFonts w:hint="eastAsia"/>
          <w:sz w:val="21"/>
          <w:szCs w:val="21"/>
        </w:rPr>
        <w:t>1</w:t>
      </w:r>
      <w:r>
        <w:rPr>
          <w:rFonts w:hint="eastAsia"/>
          <w:sz w:val="21"/>
          <w:szCs w:val="21"/>
        </w:rPr>
        <w:t>では</w:t>
      </w:r>
      <w:r w:rsidR="00F96016">
        <w:rPr>
          <w:rFonts w:hint="eastAsia"/>
          <w:sz w:val="21"/>
          <w:szCs w:val="21"/>
        </w:rPr>
        <w:t>焼土、</w:t>
      </w:r>
      <w:r>
        <w:rPr>
          <w:rFonts w:hint="eastAsia"/>
          <w:sz w:val="21"/>
          <w:szCs w:val="21"/>
        </w:rPr>
        <w:t>第</w:t>
      </w:r>
      <w:r>
        <w:rPr>
          <w:rFonts w:hint="eastAsia"/>
          <w:sz w:val="21"/>
          <w:szCs w:val="21"/>
        </w:rPr>
        <w:t>2</w:t>
      </w:r>
      <w:r>
        <w:rPr>
          <w:rFonts w:hint="eastAsia"/>
          <w:sz w:val="21"/>
          <w:szCs w:val="21"/>
        </w:rPr>
        <w:t>調査区―</w:t>
      </w:r>
      <w:r>
        <w:rPr>
          <w:rFonts w:hint="eastAsia"/>
          <w:sz w:val="21"/>
          <w:szCs w:val="21"/>
        </w:rPr>
        <w:t>2</w:t>
      </w:r>
      <w:r>
        <w:rPr>
          <w:rFonts w:hint="eastAsia"/>
          <w:sz w:val="21"/>
          <w:szCs w:val="21"/>
        </w:rPr>
        <w:t>では斜面の裾に溝が確認された。</w:t>
      </w:r>
      <w:r w:rsidR="00F96016">
        <w:rPr>
          <w:rFonts w:hint="eastAsia"/>
          <w:sz w:val="21"/>
          <w:szCs w:val="21"/>
        </w:rPr>
        <w:t>また、第</w:t>
      </w:r>
      <w:r w:rsidR="00F96016">
        <w:rPr>
          <w:rFonts w:hint="eastAsia"/>
          <w:sz w:val="21"/>
          <w:szCs w:val="21"/>
        </w:rPr>
        <w:t>2</w:t>
      </w:r>
      <w:r w:rsidR="00F96016">
        <w:rPr>
          <w:rFonts w:hint="eastAsia"/>
          <w:sz w:val="21"/>
          <w:szCs w:val="21"/>
        </w:rPr>
        <w:t>調査区―</w:t>
      </w:r>
      <w:r w:rsidR="00F96016">
        <w:rPr>
          <w:rFonts w:hint="eastAsia"/>
          <w:sz w:val="21"/>
          <w:szCs w:val="21"/>
        </w:rPr>
        <w:t>3</w:t>
      </w:r>
      <w:r w:rsidR="00F96016">
        <w:rPr>
          <w:rFonts w:hint="eastAsia"/>
          <w:sz w:val="21"/>
          <w:szCs w:val="21"/>
        </w:rPr>
        <w:t>の切岸面は、上の平坦面の調査区で検出された空堀の堀上げ土に埋もれていたこと</w:t>
      </w:r>
      <w:r w:rsidR="00C03252">
        <w:rPr>
          <w:rFonts w:hint="eastAsia"/>
          <w:sz w:val="21"/>
          <w:szCs w:val="21"/>
        </w:rPr>
        <w:t>ため</w:t>
      </w:r>
      <w:r w:rsidR="00F96016">
        <w:rPr>
          <w:rFonts w:hint="eastAsia"/>
          <w:sz w:val="21"/>
          <w:szCs w:val="21"/>
        </w:rPr>
        <w:t>、空堀の造成以前に切岸が行われていた</w:t>
      </w:r>
      <w:r w:rsidR="00C03252">
        <w:rPr>
          <w:rFonts w:hint="eastAsia"/>
          <w:sz w:val="21"/>
          <w:szCs w:val="21"/>
        </w:rPr>
        <w:t>ことが考えられる。</w:t>
      </w:r>
    </w:p>
    <w:p w14:paraId="22A79584" w14:textId="2BE0BD66" w:rsidR="00407A4D" w:rsidRDefault="00C03252" w:rsidP="0082309F">
      <w:pPr>
        <w:ind w:leftChars="100" w:left="211"/>
        <w:rPr>
          <w:rFonts w:asciiTheme="minorEastAsia" w:eastAsiaTheme="minorEastAsia" w:hAnsiTheme="minorEastAsia"/>
          <w:sz w:val="21"/>
          <w:szCs w:val="21"/>
        </w:rPr>
      </w:pPr>
      <w:r>
        <w:rPr>
          <w:rFonts w:asciiTheme="minorEastAsia" w:eastAsiaTheme="minorEastAsia" w:hAnsiTheme="minorEastAsia" w:hint="eastAsia"/>
          <w:b/>
          <w:sz w:val="21"/>
          <w:szCs w:val="21"/>
        </w:rPr>
        <w:lastRenderedPageBreak/>
        <w:t>第3調査区</w:t>
      </w:r>
      <w:r w:rsidRPr="00C03252">
        <w:rPr>
          <w:rFonts w:asciiTheme="minorEastAsia" w:eastAsiaTheme="minorEastAsia" w:hAnsiTheme="minorEastAsia" w:hint="eastAsia"/>
          <w:b/>
          <w:sz w:val="21"/>
          <w:szCs w:val="21"/>
        </w:rPr>
        <w:t>―</w:t>
      </w:r>
      <w:r>
        <w:rPr>
          <w:rFonts w:asciiTheme="minorEastAsia" w:eastAsiaTheme="minorEastAsia" w:hAnsiTheme="minorEastAsia" w:hint="eastAsia"/>
          <w:sz w:val="21"/>
          <w:szCs w:val="21"/>
        </w:rPr>
        <w:t>頂上部直下の平坦面に調査区を設定した。令和元年度第8調査区（下）より西側は第3調査区－1、令和元年度第7調査より西側を第3調査区－1としている。</w:t>
      </w:r>
    </w:p>
    <w:p w14:paraId="67D252EB" w14:textId="0C7A4FD8" w:rsidR="00C03252" w:rsidRDefault="00820540" w:rsidP="008B477E">
      <w:pPr>
        <w:ind w:leftChars="100" w:left="211" w:firstLineChars="100" w:firstLine="241"/>
        <w:rPr>
          <w:rFonts w:asciiTheme="minorEastAsia" w:eastAsiaTheme="minorEastAsia" w:hAnsiTheme="minorEastAsia"/>
          <w:sz w:val="21"/>
          <w:szCs w:val="21"/>
        </w:rPr>
      </w:pPr>
      <w:r>
        <w:rPr>
          <w:rFonts w:asciiTheme="minorEastAsia" w:eastAsiaTheme="minorEastAsia" w:hAnsiTheme="minorEastAsia" w:hint="eastAsia"/>
          <w:sz w:val="21"/>
          <w:szCs w:val="21"/>
        </w:rPr>
        <w:t>第3調査区―1では、</w:t>
      </w:r>
      <w:r w:rsidR="00B3241E">
        <w:rPr>
          <w:rFonts w:asciiTheme="minorEastAsia" w:eastAsiaTheme="minorEastAsia" w:hAnsiTheme="minorEastAsia" w:hint="eastAsia"/>
          <w:sz w:val="21"/>
          <w:szCs w:val="21"/>
        </w:rPr>
        <w:t>腰曲輪、</w:t>
      </w:r>
      <w:r>
        <w:rPr>
          <w:rFonts w:asciiTheme="minorEastAsia" w:eastAsiaTheme="minorEastAsia" w:hAnsiTheme="minorEastAsia" w:hint="eastAsia"/>
          <w:sz w:val="21"/>
          <w:szCs w:val="21"/>
        </w:rPr>
        <w:t>切岸、溝、</w:t>
      </w:r>
      <w:r w:rsidR="003427FB">
        <w:rPr>
          <w:rFonts w:asciiTheme="minorEastAsia" w:eastAsiaTheme="minorEastAsia" w:hAnsiTheme="minorEastAsia" w:hint="eastAsia"/>
          <w:sz w:val="21"/>
          <w:szCs w:val="21"/>
        </w:rPr>
        <w:t>礫集中部</w:t>
      </w:r>
      <w:r>
        <w:rPr>
          <w:rFonts w:asciiTheme="minorEastAsia" w:eastAsiaTheme="minorEastAsia" w:hAnsiTheme="minorEastAsia" w:hint="eastAsia"/>
          <w:sz w:val="21"/>
          <w:szCs w:val="21"/>
        </w:rPr>
        <w:t>、杭穴状の穴、土壙、黒く硬化した焼土面が検出している。遺物は陶磁器（青磁、白磁、珠洲焼）、銅製品（刀装具の足金物</w:t>
      </w:r>
      <w:r w:rsidR="006109EA">
        <w:rPr>
          <w:rFonts w:asciiTheme="minorEastAsia" w:eastAsiaTheme="minorEastAsia" w:hAnsiTheme="minorEastAsia" w:hint="eastAsia"/>
          <w:sz w:val="21"/>
          <w:szCs w:val="21"/>
        </w:rPr>
        <w:t>等）、銅銭、鉄製品（鉄斧、両頭が尖っている合釘、</w:t>
      </w:r>
      <w:r w:rsidR="0072080F">
        <w:rPr>
          <w:rFonts w:asciiTheme="minorEastAsia" w:eastAsiaTheme="minorEastAsia" w:hAnsiTheme="minorEastAsia" w:hint="eastAsia"/>
          <w:sz w:val="21"/>
          <w:szCs w:val="21"/>
        </w:rPr>
        <w:t>釘、</w:t>
      </w:r>
      <w:r w:rsidR="006109EA">
        <w:rPr>
          <w:rFonts w:asciiTheme="minorEastAsia" w:eastAsiaTheme="minorEastAsia" w:hAnsiTheme="minorEastAsia" w:hint="eastAsia"/>
          <w:sz w:val="21"/>
          <w:szCs w:val="21"/>
        </w:rPr>
        <w:t>環状の鉄製品）、漆製品、骨角器などが出土した。</w:t>
      </w:r>
      <w:r w:rsidR="00DC1778">
        <w:rPr>
          <w:rFonts w:asciiTheme="minorEastAsia" w:eastAsiaTheme="minorEastAsia" w:hAnsiTheme="minorEastAsia" w:hint="eastAsia"/>
          <w:sz w:val="21"/>
          <w:szCs w:val="21"/>
        </w:rPr>
        <w:t>鉄斧は切岸面の裾にある溝の中で、2点並んだ状態で出土した。</w:t>
      </w:r>
    </w:p>
    <w:p w14:paraId="320D3096" w14:textId="4A97F858" w:rsidR="001F365C" w:rsidRPr="003427FB" w:rsidRDefault="00407A4D" w:rsidP="003427FB">
      <w:pPr>
        <w:ind w:leftChars="100" w:left="211" w:firstLineChars="100" w:firstLine="241"/>
      </w:pPr>
      <w:r>
        <w:rPr>
          <w:rFonts w:asciiTheme="minorEastAsia" w:eastAsiaTheme="minorEastAsia" w:hAnsiTheme="minorEastAsia" w:hint="eastAsia"/>
          <w:sz w:val="21"/>
          <w:szCs w:val="21"/>
        </w:rPr>
        <w:t>第3調査区―2では</w:t>
      </w:r>
      <w:r w:rsidR="00B3241E">
        <w:rPr>
          <w:rFonts w:asciiTheme="minorEastAsia" w:eastAsiaTheme="minorEastAsia" w:hAnsiTheme="minorEastAsia" w:hint="eastAsia"/>
          <w:sz w:val="21"/>
          <w:szCs w:val="21"/>
        </w:rPr>
        <w:t>腰曲輪、</w:t>
      </w:r>
      <w:r>
        <w:rPr>
          <w:rFonts w:asciiTheme="minorEastAsia" w:eastAsiaTheme="minorEastAsia" w:hAnsiTheme="minorEastAsia" w:hint="eastAsia"/>
          <w:sz w:val="21"/>
          <w:szCs w:val="21"/>
        </w:rPr>
        <w:t>切岸、</w:t>
      </w:r>
      <w:r w:rsidR="00B3241E">
        <w:rPr>
          <w:rFonts w:asciiTheme="minorEastAsia" w:eastAsiaTheme="minorEastAsia" w:hAnsiTheme="minorEastAsia" w:hint="eastAsia"/>
          <w:sz w:val="21"/>
          <w:szCs w:val="21"/>
        </w:rPr>
        <w:t>黒く硬化した</w:t>
      </w:r>
      <w:r>
        <w:rPr>
          <w:rFonts w:asciiTheme="minorEastAsia" w:eastAsiaTheme="minorEastAsia" w:hAnsiTheme="minorEastAsia" w:hint="eastAsia"/>
          <w:sz w:val="21"/>
          <w:szCs w:val="21"/>
        </w:rPr>
        <w:t>焼土</w:t>
      </w:r>
      <w:r w:rsidR="00B3241E">
        <w:rPr>
          <w:rFonts w:asciiTheme="minorEastAsia" w:eastAsiaTheme="minorEastAsia" w:hAnsiTheme="minorEastAsia" w:hint="eastAsia"/>
          <w:sz w:val="21"/>
          <w:szCs w:val="21"/>
        </w:rPr>
        <w:t>面が</w:t>
      </w:r>
      <w:r w:rsidR="00DC1778">
        <w:rPr>
          <w:rFonts w:asciiTheme="minorEastAsia" w:eastAsiaTheme="minorEastAsia" w:hAnsiTheme="minorEastAsia" w:hint="eastAsia"/>
          <w:sz w:val="21"/>
          <w:szCs w:val="21"/>
        </w:rPr>
        <w:t>確認された。遺物は陶磁器(青磁、白磁、珠洲焼、古瀬戸)、銅銭、鉄製品（鉄鍋、合釘</w:t>
      </w:r>
      <w:r w:rsidR="0072080F">
        <w:rPr>
          <w:rFonts w:asciiTheme="minorEastAsia" w:eastAsiaTheme="minorEastAsia" w:hAnsiTheme="minorEastAsia" w:hint="eastAsia"/>
          <w:sz w:val="21"/>
          <w:szCs w:val="21"/>
        </w:rPr>
        <w:t>、釘</w:t>
      </w:r>
      <w:r w:rsidR="00DC1778">
        <w:rPr>
          <w:rFonts w:asciiTheme="minorEastAsia" w:eastAsiaTheme="minorEastAsia" w:hAnsiTheme="minorEastAsia" w:hint="eastAsia"/>
          <w:sz w:val="21"/>
          <w:szCs w:val="21"/>
        </w:rPr>
        <w:t>）</w:t>
      </w:r>
      <w:r w:rsidR="0072080F">
        <w:rPr>
          <w:rFonts w:asciiTheme="minorEastAsia" w:eastAsiaTheme="minorEastAsia" w:hAnsiTheme="minorEastAsia" w:hint="eastAsia"/>
          <w:sz w:val="21"/>
          <w:szCs w:val="21"/>
        </w:rPr>
        <w:t>など</w:t>
      </w:r>
      <w:r w:rsidR="00DC1778">
        <w:rPr>
          <w:rFonts w:asciiTheme="minorEastAsia" w:eastAsiaTheme="minorEastAsia" w:hAnsiTheme="minorEastAsia" w:hint="eastAsia"/>
          <w:sz w:val="21"/>
          <w:szCs w:val="21"/>
        </w:rPr>
        <w:t>が出土した。</w:t>
      </w:r>
      <w:r w:rsidR="003427FB">
        <w:rPr>
          <w:rFonts w:asciiTheme="minorEastAsia" w:eastAsiaTheme="minorEastAsia" w:hAnsiTheme="minorEastAsia" w:hint="eastAsia"/>
          <w:sz w:val="21"/>
          <w:szCs w:val="21"/>
        </w:rPr>
        <w:t>ちなみに古瀬戸は、茶入、天目茶碗が出土している。</w:t>
      </w:r>
      <w:r w:rsidR="00AB57A3">
        <w:rPr>
          <w:rFonts w:asciiTheme="minorEastAsia" w:eastAsiaTheme="minorEastAsia" w:hAnsiTheme="minorEastAsia" w:hint="eastAsia"/>
          <w:sz w:val="21"/>
          <w:szCs w:val="21"/>
        </w:rPr>
        <w:t>合釘は同じ向きに並んで出土したものがあり、釘を打ち込んだ状態で放置され、板材のみが朽ちた可能性がある。</w:t>
      </w:r>
    </w:p>
    <w:p w14:paraId="5ECEB38E" w14:textId="40880A5A" w:rsidR="003427FB" w:rsidRDefault="001F365C" w:rsidP="005911CA">
      <w:pPr>
        <w:ind w:leftChars="100" w:left="211"/>
        <w:rPr>
          <w:rFonts w:asciiTheme="minorEastAsia" w:eastAsiaTheme="minorEastAsia" w:hAnsiTheme="minorEastAsia"/>
          <w:sz w:val="21"/>
          <w:szCs w:val="21"/>
        </w:rPr>
      </w:pPr>
      <w:r w:rsidRPr="0006158F">
        <w:rPr>
          <w:rFonts w:asciiTheme="minorEastAsia" w:eastAsiaTheme="minorEastAsia" w:hAnsiTheme="minorEastAsia" w:hint="eastAsia"/>
          <w:b/>
          <w:sz w:val="21"/>
          <w:szCs w:val="21"/>
        </w:rPr>
        <w:t>第</w:t>
      </w:r>
      <w:r w:rsidR="003427FB">
        <w:rPr>
          <w:rFonts w:asciiTheme="minorEastAsia" w:eastAsiaTheme="minorEastAsia" w:hAnsiTheme="minorEastAsia" w:hint="eastAsia"/>
          <w:b/>
          <w:sz w:val="21"/>
          <w:szCs w:val="21"/>
        </w:rPr>
        <w:t>4</w:t>
      </w:r>
      <w:r w:rsidRPr="0006158F">
        <w:rPr>
          <w:rFonts w:asciiTheme="minorEastAsia" w:eastAsiaTheme="minorEastAsia" w:hAnsiTheme="minorEastAsia" w:hint="eastAsia"/>
          <w:b/>
          <w:sz w:val="21"/>
          <w:szCs w:val="21"/>
        </w:rPr>
        <w:t>調査区</w:t>
      </w:r>
      <w:r w:rsidR="0006158F">
        <w:rPr>
          <w:rFonts w:asciiTheme="minorEastAsia" w:eastAsiaTheme="minorEastAsia" w:hAnsiTheme="minorEastAsia" w:hint="eastAsia"/>
          <w:sz w:val="21"/>
          <w:szCs w:val="21"/>
        </w:rPr>
        <w:t>－</w:t>
      </w:r>
      <w:r w:rsidR="003427FB">
        <w:rPr>
          <w:rFonts w:asciiTheme="minorEastAsia" w:eastAsiaTheme="minorEastAsia" w:hAnsiTheme="minorEastAsia" w:hint="eastAsia"/>
          <w:sz w:val="21"/>
          <w:szCs w:val="21"/>
        </w:rPr>
        <w:t>主郭となる頂上部平坦面で、令和元年度第11調査区－2と3の間に調査区を設定した。</w:t>
      </w:r>
      <w:r w:rsidR="00E02B49">
        <w:rPr>
          <w:rFonts w:asciiTheme="minorEastAsia" w:eastAsiaTheme="minorEastAsia" w:hAnsiTheme="minorEastAsia" w:hint="eastAsia"/>
          <w:sz w:val="21"/>
          <w:szCs w:val="21"/>
        </w:rPr>
        <w:t>頂上平坦面の中央は馬の背状に高くなっており、本調査区の東側は、人為的な掘削による平坦面がみられる。</w:t>
      </w:r>
    </w:p>
    <w:p w14:paraId="39597DCC" w14:textId="5CC250D5" w:rsidR="003427FB" w:rsidRDefault="003427FB" w:rsidP="005911CA">
      <w:pPr>
        <w:ind w:leftChars="100" w:left="211"/>
        <w:rPr>
          <w:rFonts w:asciiTheme="minorEastAsia" w:eastAsiaTheme="minorEastAsia" w:hAnsiTheme="minorEastAsia"/>
          <w:sz w:val="21"/>
          <w:szCs w:val="21"/>
        </w:rPr>
      </w:pPr>
      <w:r>
        <w:rPr>
          <w:rFonts w:asciiTheme="minorEastAsia" w:eastAsiaTheme="minorEastAsia" w:hAnsiTheme="minorEastAsia" w:hint="eastAsia"/>
          <w:b/>
          <w:sz w:val="21"/>
          <w:szCs w:val="21"/>
        </w:rPr>
        <w:t xml:space="preserve">　</w:t>
      </w:r>
      <w:r w:rsidR="00E02B49">
        <w:rPr>
          <w:rFonts w:asciiTheme="minorEastAsia" w:eastAsiaTheme="minorEastAsia" w:hAnsiTheme="minorEastAsia" w:hint="eastAsia"/>
          <w:sz w:val="21"/>
          <w:szCs w:val="21"/>
        </w:rPr>
        <w:t>遺構は</w:t>
      </w:r>
      <w:r>
        <w:rPr>
          <w:rFonts w:asciiTheme="minorEastAsia" w:eastAsiaTheme="minorEastAsia" w:hAnsiTheme="minorEastAsia" w:hint="eastAsia"/>
          <w:sz w:val="21"/>
          <w:szCs w:val="21"/>
        </w:rPr>
        <w:t>溝、杭穴状の穴、土壙、焼土、礫集中部が確認された。</w:t>
      </w:r>
      <w:r w:rsidR="00E02B49">
        <w:rPr>
          <w:rFonts w:asciiTheme="minorEastAsia" w:eastAsiaTheme="minorEastAsia" w:hAnsiTheme="minorEastAsia" w:hint="eastAsia"/>
          <w:sz w:val="21"/>
          <w:szCs w:val="21"/>
        </w:rPr>
        <w:t>溝は調査区の南北にかけて延びているもの</w:t>
      </w:r>
      <w:r w:rsidR="004E3D17">
        <w:rPr>
          <w:rFonts w:asciiTheme="minorEastAsia" w:eastAsiaTheme="minorEastAsia" w:hAnsiTheme="minorEastAsia" w:hint="eastAsia"/>
          <w:sz w:val="21"/>
          <w:szCs w:val="21"/>
        </w:rPr>
        <w:t>と</w:t>
      </w:r>
      <w:r w:rsidR="00E02B49">
        <w:rPr>
          <w:rFonts w:asciiTheme="minorEastAsia" w:eastAsiaTheme="minorEastAsia" w:hAnsiTheme="minorEastAsia" w:hint="eastAsia"/>
          <w:sz w:val="21"/>
          <w:szCs w:val="21"/>
        </w:rPr>
        <w:t>馬の背状の尾根を中心に東西</w:t>
      </w:r>
      <w:r w:rsidR="004E3D17">
        <w:rPr>
          <w:rFonts w:asciiTheme="minorEastAsia" w:eastAsiaTheme="minorEastAsia" w:hAnsiTheme="minorEastAsia" w:hint="eastAsia"/>
          <w:sz w:val="21"/>
          <w:szCs w:val="21"/>
        </w:rPr>
        <w:t>へ</w:t>
      </w:r>
      <w:r w:rsidR="00E02B49">
        <w:rPr>
          <w:rFonts w:asciiTheme="minorEastAsia" w:eastAsiaTheme="minorEastAsia" w:hAnsiTheme="minorEastAsia" w:hint="eastAsia"/>
          <w:sz w:val="21"/>
          <w:szCs w:val="21"/>
        </w:rPr>
        <w:t>延びる</w:t>
      </w:r>
      <w:r w:rsidR="004E3D17">
        <w:rPr>
          <w:rFonts w:asciiTheme="minorEastAsia" w:eastAsiaTheme="minorEastAsia" w:hAnsiTheme="minorEastAsia" w:hint="eastAsia"/>
          <w:sz w:val="21"/>
          <w:szCs w:val="21"/>
        </w:rPr>
        <w:t>幅10cm前後の細い溝が確認された。杭穴状の穴や土壙は、調査区の北側の平坦面や南側の馬の背状</w:t>
      </w:r>
      <w:r w:rsidR="00904C79">
        <w:rPr>
          <w:rFonts w:asciiTheme="minorEastAsia" w:eastAsiaTheme="minorEastAsia" w:hAnsiTheme="minorEastAsia" w:hint="eastAsia"/>
          <w:sz w:val="21"/>
          <w:szCs w:val="21"/>
        </w:rPr>
        <w:t>の</w:t>
      </w:r>
      <w:r w:rsidR="004E3D17">
        <w:rPr>
          <w:rFonts w:asciiTheme="minorEastAsia" w:eastAsiaTheme="minorEastAsia" w:hAnsiTheme="minorEastAsia" w:hint="eastAsia"/>
          <w:sz w:val="21"/>
          <w:szCs w:val="21"/>
        </w:rPr>
        <w:t>尾根の周辺に集中して分布している。</w:t>
      </w:r>
    </w:p>
    <w:p w14:paraId="3F0DCB00" w14:textId="3E323BAE" w:rsidR="001F365C" w:rsidRPr="001F365C" w:rsidRDefault="0072080F" w:rsidP="004E3D17">
      <w:pPr>
        <w:ind w:leftChars="100" w:left="211"/>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　</w:t>
      </w:r>
      <w:r w:rsidR="00C111A6">
        <w:rPr>
          <w:rFonts w:asciiTheme="minorEastAsia" w:eastAsiaTheme="minorEastAsia" w:hAnsiTheme="minorEastAsia" w:hint="eastAsia"/>
          <w:sz w:val="21"/>
          <w:szCs w:val="21"/>
        </w:rPr>
        <w:t>遺物は、陶磁器（青磁、白磁、珠洲焼）、</w:t>
      </w:r>
      <w:r w:rsidR="00E02B49">
        <w:rPr>
          <w:rFonts w:asciiTheme="minorEastAsia" w:eastAsiaTheme="minorEastAsia" w:hAnsiTheme="minorEastAsia" w:hint="eastAsia"/>
          <w:sz w:val="21"/>
          <w:szCs w:val="21"/>
        </w:rPr>
        <w:t>懸仏</w:t>
      </w:r>
      <w:r w:rsidR="00C111A6">
        <w:rPr>
          <w:rFonts w:hint="eastAsia"/>
        </w:rPr>
        <w:t>（金属及び木製の円形の板に仏像をはりつけたものを神社や寺の柱や壁にかけて礼拝するもの）</w:t>
      </w:r>
      <w:r w:rsidR="004E3D17">
        <w:rPr>
          <w:rFonts w:asciiTheme="minorEastAsia" w:eastAsiaTheme="minorEastAsia" w:hAnsiTheme="minorEastAsia" w:hint="eastAsia"/>
          <w:sz w:val="21"/>
          <w:szCs w:val="21"/>
        </w:rPr>
        <w:t>、足金物</w:t>
      </w:r>
      <w:r w:rsidR="00E02B49">
        <w:rPr>
          <w:rFonts w:asciiTheme="minorEastAsia" w:eastAsiaTheme="minorEastAsia" w:hAnsiTheme="minorEastAsia" w:hint="eastAsia"/>
          <w:sz w:val="21"/>
          <w:szCs w:val="21"/>
        </w:rPr>
        <w:t>、銅銭、鉄製品（刀子</w:t>
      </w:r>
      <w:r w:rsidR="004E3D17">
        <w:rPr>
          <w:rFonts w:asciiTheme="minorEastAsia" w:eastAsiaTheme="minorEastAsia" w:hAnsiTheme="minorEastAsia" w:hint="eastAsia"/>
          <w:sz w:val="21"/>
          <w:szCs w:val="21"/>
        </w:rPr>
        <w:t>、小札</w:t>
      </w:r>
      <w:r w:rsidR="008B477E">
        <w:rPr>
          <w:rFonts w:asciiTheme="minorEastAsia" w:eastAsiaTheme="minorEastAsia" w:hAnsiTheme="minorEastAsia" w:hint="eastAsia"/>
          <w:sz w:val="21"/>
          <w:szCs w:val="21"/>
        </w:rPr>
        <w:t>、鎹</w:t>
      </w:r>
      <w:r w:rsidR="00E02B49">
        <w:rPr>
          <w:rFonts w:asciiTheme="minorEastAsia" w:eastAsiaTheme="minorEastAsia" w:hAnsiTheme="minorEastAsia" w:hint="eastAsia"/>
          <w:sz w:val="21"/>
          <w:szCs w:val="21"/>
        </w:rPr>
        <w:t>）などが出土した。懸仏は、仏像本体のみで逆さまの状態で出土した。</w:t>
      </w:r>
    </w:p>
    <w:p w14:paraId="7DF6BBCA" w14:textId="788C7769" w:rsidR="00A34B68" w:rsidRPr="00440F4E" w:rsidRDefault="00A34B68" w:rsidP="007838F0">
      <w:pPr>
        <w:rPr>
          <w:rFonts w:asciiTheme="minorEastAsia" w:eastAsiaTheme="minorEastAsia" w:hAnsiTheme="minorEastAsia"/>
          <w:sz w:val="21"/>
          <w:szCs w:val="21"/>
        </w:rPr>
      </w:pPr>
    </w:p>
    <w:p w14:paraId="0B9F463E" w14:textId="7C3EF781" w:rsidR="001F365C" w:rsidRDefault="00C656FE" w:rsidP="001F365C">
      <w:pPr>
        <w:rPr>
          <w:rFonts w:asciiTheme="majorEastAsia" w:eastAsiaTheme="majorEastAsia" w:hAnsiTheme="majorEastAsia"/>
          <w:sz w:val="21"/>
          <w:szCs w:val="21"/>
        </w:rPr>
      </w:pPr>
      <w:r>
        <w:rPr>
          <w:rFonts w:asciiTheme="majorEastAsia" w:eastAsiaTheme="majorEastAsia" w:hAnsiTheme="majorEastAsia" w:hint="eastAsia"/>
          <w:sz w:val="21"/>
          <w:szCs w:val="21"/>
        </w:rPr>
        <w:t>３．花沢館跡</w:t>
      </w:r>
      <w:r w:rsidR="001F365C" w:rsidRPr="0002620D">
        <w:rPr>
          <w:rFonts w:asciiTheme="majorEastAsia" w:eastAsiaTheme="majorEastAsia" w:hAnsiTheme="majorEastAsia" w:hint="eastAsia"/>
          <w:sz w:val="21"/>
          <w:szCs w:val="21"/>
        </w:rPr>
        <w:t>のまとめ</w:t>
      </w:r>
    </w:p>
    <w:p w14:paraId="4B94F4D0" w14:textId="4D82FAEB" w:rsidR="005F46EC" w:rsidRPr="001E4015" w:rsidRDefault="00A217A8" w:rsidP="001E4015">
      <w:pPr>
        <w:ind w:firstLineChars="100" w:firstLine="241"/>
        <w:rPr>
          <w:rFonts w:asciiTheme="minorEastAsia" w:eastAsiaTheme="minorEastAsia" w:hAnsiTheme="minorEastAsia"/>
          <w:sz w:val="21"/>
          <w:szCs w:val="21"/>
        </w:rPr>
      </w:pPr>
      <w:r>
        <w:rPr>
          <w:rFonts w:asciiTheme="minorEastAsia" w:eastAsiaTheme="minorEastAsia" w:hAnsiTheme="minorEastAsia" w:hint="eastAsia"/>
          <w:sz w:val="21"/>
          <w:szCs w:val="21"/>
        </w:rPr>
        <w:t>花沢館跡の遺構について、</w:t>
      </w:r>
      <w:r w:rsidR="00F847F5">
        <w:rPr>
          <w:rFonts w:asciiTheme="minorEastAsia" w:eastAsiaTheme="minorEastAsia" w:hAnsiTheme="minorEastAsia" w:hint="eastAsia"/>
          <w:sz w:val="21"/>
          <w:szCs w:val="21"/>
        </w:rPr>
        <w:t>第1調査区では、令和元年度の第1調査区、平成17年度第2調査区で確認された溝や切岸に</w:t>
      </w:r>
      <w:r w:rsidR="00FD71DD">
        <w:rPr>
          <w:rFonts w:asciiTheme="minorEastAsia" w:eastAsiaTheme="minorEastAsia" w:hAnsiTheme="minorEastAsia" w:hint="eastAsia"/>
          <w:sz w:val="21"/>
          <w:szCs w:val="21"/>
        </w:rPr>
        <w:t>続くような遺構は検出されなかったが、中世に相当する旧道が検出され</w:t>
      </w:r>
      <w:r w:rsidR="009D7971">
        <w:rPr>
          <w:rFonts w:asciiTheme="minorEastAsia" w:eastAsiaTheme="minorEastAsia" w:hAnsiTheme="minorEastAsia" w:hint="eastAsia"/>
          <w:sz w:val="21"/>
          <w:szCs w:val="21"/>
        </w:rPr>
        <w:t>、近現代よりはるか前から通路</w:t>
      </w:r>
      <w:r w:rsidR="00075522">
        <w:rPr>
          <w:rFonts w:asciiTheme="minorEastAsia" w:eastAsiaTheme="minorEastAsia" w:hAnsiTheme="minorEastAsia" w:hint="eastAsia"/>
          <w:sz w:val="21"/>
          <w:szCs w:val="21"/>
        </w:rPr>
        <w:t>となっていた</w:t>
      </w:r>
      <w:r w:rsidR="009D7971">
        <w:rPr>
          <w:rFonts w:asciiTheme="minorEastAsia" w:eastAsiaTheme="minorEastAsia" w:hAnsiTheme="minorEastAsia" w:hint="eastAsia"/>
          <w:sz w:val="21"/>
          <w:szCs w:val="21"/>
        </w:rPr>
        <w:t>ことが明らかになった</w:t>
      </w:r>
      <w:r w:rsidR="00FD71DD">
        <w:rPr>
          <w:rFonts w:asciiTheme="minorEastAsia" w:eastAsiaTheme="minorEastAsia" w:hAnsiTheme="minorEastAsia" w:hint="eastAsia"/>
          <w:sz w:val="21"/>
          <w:szCs w:val="21"/>
        </w:rPr>
        <w:t>。</w:t>
      </w:r>
      <w:r w:rsidR="009D7971">
        <w:rPr>
          <w:rFonts w:asciiTheme="minorEastAsia" w:eastAsiaTheme="minorEastAsia" w:hAnsiTheme="minorEastAsia" w:hint="eastAsia"/>
          <w:sz w:val="21"/>
          <w:szCs w:val="21"/>
        </w:rPr>
        <w:t>第2調査区は</w:t>
      </w:r>
      <w:r w:rsidR="009D4058">
        <w:rPr>
          <w:rFonts w:asciiTheme="minorEastAsia" w:eastAsiaTheme="minorEastAsia" w:hAnsiTheme="minorEastAsia" w:hint="eastAsia"/>
          <w:sz w:val="21"/>
          <w:szCs w:val="21"/>
        </w:rPr>
        <w:t>、緩斜面中に所々にある平坦面は</w:t>
      </w:r>
      <w:r w:rsidR="00075522">
        <w:rPr>
          <w:rFonts w:asciiTheme="minorEastAsia" w:eastAsiaTheme="minorEastAsia" w:hAnsiTheme="minorEastAsia" w:hint="eastAsia"/>
          <w:sz w:val="21"/>
          <w:szCs w:val="21"/>
        </w:rPr>
        <w:t>単に</w:t>
      </w:r>
      <w:r w:rsidR="009D4058">
        <w:rPr>
          <w:rFonts w:asciiTheme="minorEastAsia" w:eastAsiaTheme="minorEastAsia" w:hAnsiTheme="minorEastAsia" w:hint="eastAsia"/>
          <w:sz w:val="21"/>
          <w:szCs w:val="21"/>
        </w:rPr>
        <w:t>地すべり</w:t>
      </w:r>
      <w:r w:rsidR="00075522">
        <w:rPr>
          <w:rFonts w:asciiTheme="minorEastAsia" w:eastAsiaTheme="minorEastAsia" w:hAnsiTheme="minorEastAsia" w:hint="eastAsia"/>
          <w:sz w:val="21"/>
          <w:szCs w:val="21"/>
        </w:rPr>
        <w:t>によって形成されている可能性や大正時代の削平によることも想定されたが、腰曲輪及び切岸の造成を行っていることが確認された。第3調査区は、</w:t>
      </w:r>
      <w:r>
        <w:rPr>
          <w:rFonts w:asciiTheme="minorEastAsia" w:eastAsiaTheme="minorEastAsia" w:hAnsiTheme="minorEastAsia" w:hint="eastAsia"/>
          <w:sz w:val="21"/>
          <w:szCs w:val="21"/>
        </w:rPr>
        <w:t>令和元年度第8調査区(下)と同様に腰曲輪や切岸が造成されており、切岸の手前には焼土</w:t>
      </w:r>
      <w:r w:rsidR="00D43398">
        <w:rPr>
          <w:rFonts w:asciiTheme="minorEastAsia" w:eastAsiaTheme="minorEastAsia" w:hAnsiTheme="minorEastAsia" w:hint="eastAsia"/>
          <w:sz w:val="21"/>
          <w:szCs w:val="21"/>
        </w:rPr>
        <w:t>や溝（第3調査区―1）が確認された。</w:t>
      </w:r>
      <w:r w:rsidR="00364E46">
        <w:rPr>
          <w:rFonts w:asciiTheme="minorEastAsia" w:eastAsiaTheme="minorEastAsia" w:hAnsiTheme="minorEastAsia" w:hint="eastAsia"/>
          <w:sz w:val="21"/>
          <w:szCs w:val="21"/>
        </w:rPr>
        <w:t>第4調査区では、</w:t>
      </w:r>
      <w:r w:rsidR="009A45BF">
        <w:rPr>
          <w:rFonts w:asciiTheme="minorEastAsia" w:eastAsiaTheme="minorEastAsia" w:hAnsiTheme="minorEastAsia" w:hint="eastAsia"/>
          <w:sz w:val="21"/>
          <w:szCs w:val="21"/>
        </w:rPr>
        <w:t>溝や</w:t>
      </w:r>
      <w:r w:rsidR="00BE6006">
        <w:rPr>
          <w:rFonts w:asciiTheme="minorEastAsia" w:eastAsiaTheme="minorEastAsia" w:hAnsiTheme="minorEastAsia" w:hint="eastAsia"/>
          <w:sz w:val="21"/>
          <w:szCs w:val="21"/>
        </w:rPr>
        <w:t>令和元年度第11調査区で見られたような焼土が確認された。また、杭穴状の穴や土壙が北側</w:t>
      </w:r>
      <w:r w:rsidR="001F11E7">
        <w:rPr>
          <w:rFonts w:asciiTheme="minorEastAsia" w:eastAsiaTheme="minorEastAsia" w:hAnsiTheme="minorEastAsia" w:hint="eastAsia"/>
          <w:sz w:val="21"/>
          <w:szCs w:val="21"/>
        </w:rPr>
        <w:t>の</w:t>
      </w:r>
      <w:r w:rsidR="00BE6006">
        <w:rPr>
          <w:rFonts w:asciiTheme="minorEastAsia" w:eastAsiaTheme="minorEastAsia" w:hAnsiTheme="minorEastAsia" w:hint="eastAsia"/>
          <w:sz w:val="21"/>
          <w:szCs w:val="21"/>
        </w:rPr>
        <w:t>平坦面や南側の尾根近辺で</w:t>
      </w:r>
      <w:r w:rsidR="001F11E7">
        <w:rPr>
          <w:rFonts w:asciiTheme="minorEastAsia" w:eastAsiaTheme="minorEastAsia" w:hAnsiTheme="minorEastAsia" w:hint="eastAsia"/>
          <w:sz w:val="21"/>
          <w:szCs w:val="21"/>
        </w:rPr>
        <w:t>検出され</w:t>
      </w:r>
      <w:r w:rsidR="001E4015">
        <w:rPr>
          <w:rFonts w:asciiTheme="minorEastAsia" w:eastAsiaTheme="minorEastAsia" w:hAnsiTheme="minorEastAsia" w:hint="eastAsia"/>
          <w:sz w:val="21"/>
          <w:szCs w:val="21"/>
        </w:rPr>
        <w:t>、</w:t>
      </w:r>
      <w:r w:rsidR="00FF3AA2">
        <w:rPr>
          <w:rFonts w:asciiTheme="minorEastAsia" w:eastAsiaTheme="minorEastAsia" w:hAnsiTheme="minorEastAsia" w:hint="eastAsia"/>
          <w:sz w:val="21"/>
          <w:szCs w:val="21"/>
        </w:rPr>
        <w:t>明瞭ではないもの</w:t>
      </w:r>
      <w:r w:rsidR="009A45BF">
        <w:rPr>
          <w:rFonts w:asciiTheme="minorEastAsia" w:eastAsiaTheme="minorEastAsia" w:hAnsiTheme="minorEastAsia" w:hint="eastAsia"/>
          <w:sz w:val="21"/>
          <w:szCs w:val="21"/>
        </w:rPr>
        <w:t>、</w:t>
      </w:r>
      <w:r w:rsidR="00FF3AA2">
        <w:rPr>
          <w:rFonts w:asciiTheme="minorEastAsia" w:eastAsiaTheme="minorEastAsia" w:hAnsiTheme="minorEastAsia" w:hint="eastAsia"/>
          <w:sz w:val="21"/>
          <w:szCs w:val="21"/>
        </w:rPr>
        <w:t>2m前後といった一定の間隔をもって検出した穴</w:t>
      </w:r>
      <w:r w:rsidR="001E4015">
        <w:rPr>
          <w:rFonts w:asciiTheme="minorEastAsia" w:eastAsiaTheme="minorEastAsia" w:hAnsiTheme="minorEastAsia" w:hint="eastAsia"/>
          <w:sz w:val="21"/>
          <w:szCs w:val="21"/>
        </w:rPr>
        <w:t>があり、建物や柵列の存在していた可能性</w:t>
      </w:r>
      <w:r w:rsidR="009A45BF">
        <w:rPr>
          <w:rFonts w:asciiTheme="minorEastAsia" w:eastAsiaTheme="minorEastAsia" w:hAnsiTheme="minorEastAsia" w:hint="eastAsia"/>
          <w:sz w:val="21"/>
          <w:szCs w:val="21"/>
        </w:rPr>
        <w:t>がある</w:t>
      </w:r>
      <w:r w:rsidR="001F11E7">
        <w:rPr>
          <w:rFonts w:asciiTheme="minorEastAsia" w:eastAsiaTheme="minorEastAsia" w:hAnsiTheme="minorEastAsia" w:hint="eastAsia"/>
          <w:sz w:val="21"/>
          <w:szCs w:val="21"/>
        </w:rPr>
        <w:t>。</w:t>
      </w:r>
      <w:r w:rsidR="009A45BF">
        <w:rPr>
          <w:rFonts w:asciiTheme="minorEastAsia" w:eastAsiaTheme="minorEastAsia" w:hAnsiTheme="minorEastAsia" w:hint="eastAsia"/>
          <w:sz w:val="21"/>
          <w:szCs w:val="21"/>
        </w:rPr>
        <w:t>尾根</w:t>
      </w:r>
      <w:r w:rsidR="004D3E08">
        <w:rPr>
          <w:rFonts w:asciiTheme="minorEastAsia" w:eastAsiaTheme="minorEastAsia" w:hAnsiTheme="minorEastAsia" w:hint="eastAsia"/>
          <w:sz w:val="21"/>
          <w:szCs w:val="21"/>
        </w:rPr>
        <w:t>の周辺で検出された細い溝に関しては、人為的なものかどうかも含め、どのような経緯で生じたものなのか検討する必要がある。</w:t>
      </w:r>
    </w:p>
    <w:p w14:paraId="1C1E01EC" w14:textId="7CC9059C" w:rsidR="009E19C7" w:rsidRDefault="00FC109C" w:rsidP="009E19C7">
      <w:pPr>
        <w:ind w:firstLineChars="100" w:firstLine="241"/>
        <w:rPr>
          <w:rFonts w:asciiTheme="minorEastAsia" w:eastAsiaTheme="minorEastAsia" w:hAnsiTheme="minorEastAsia"/>
          <w:sz w:val="21"/>
          <w:szCs w:val="21"/>
        </w:rPr>
      </w:pPr>
      <w:r>
        <w:rPr>
          <w:rFonts w:asciiTheme="minorEastAsia" w:eastAsiaTheme="minorEastAsia" w:hAnsiTheme="minorEastAsia" w:hint="eastAsia"/>
          <w:sz w:val="21"/>
          <w:szCs w:val="21"/>
        </w:rPr>
        <w:t>遺物は、</w:t>
      </w:r>
      <w:r w:rsidRPr="001F365C">
        <w:rPr>
          <w:rFonts w:asciiTheme="minorEastAsia" w:eastAsiaTheme="minorEastAsia" w:hAnsiTheme="minorEastAsia" w:hint="eastAsia"/>
          <w:sz w:val="21"/>
          <w:szCs w:val="21"/>
        </w:rPr>
        <w:t>15世紀中頃の青磁</w:t>
      </w:r>
      <w:r>
        <w:rPr>
          <w:rFonts w:asciiTheme="minorEastAsia" w:eastAsiaTheme="minorEastAsia" w:hAnsiTheme="minorEastAsia" w:hint="eastAsia"/>
          <w:sz w:val="21"/>
          <w:szCs w:val="21"/>
        </w:rPr>
        <w:t>碗</w:t>
      </w:r>
      <w:r w:rsidR="00FC445D">
        <w:rPr>
          <w:rFonts w:asciiTheme="minorEastAsia" w:eastAsiaTheme="minorEastAsia" w:hAnsiTheme="minorEastAsia" w:hint="eastAsia"/>
          <w:sz w:val="21"/>
          <w:szCs w:val="21"/>
        </w:rPr>
        <w:t>・折縁皿</w:t>
      </w:r>
      <w:r>
        <w:rPr>
          <w:rFonts w:asciiTheme="minorEastAsia" w:eastAsiaTheme="minorEastAsia" w:hAnsiTheme="minorEastAsia" w:hint="eastAsia"/>
          <w:sz w:val="21"/>
          <w:szCs w:val="21"/>
        </w:rPr>
        <w:t>（B2・C2・D2）、</w:t>
      </w:r>
      <w:r w:rsidRPr="001F365C">
        <w:rPr>
          <w:rFonts w:asciiTheme="minorEastAsia" w:eastAsiaTheme="minorEastAsia" w:hAnsiTheme="minorEastAsia" w:hint="eastAsia"/>
          <w:sz w:val="21"/>
          <w:szCs w:val="21"/>
        </w:rPr>
        <w:t>白磁</w:t>
      </w:r>
      <w:r>
        <w:rPr>
          <w:rFonts w:asciiTheme="minorEastAsia" w:eastAsiaTheme="minorEastAsia" w:hAnsiTheme="minorEastAsia" w:hint="eastAsia"/>
          <w:sz w:val="21"/>
          <w:szCs w:val="21"/>
        </w:rPr>
        <w:t>皿（D１・D2・D3群：外面胴部以下露胎、全面施釉）、</w:t>
      </w:r>
      <w:r w:rsidRPr="001F365C">
        <w:rPr>
          <w:rFonts w:asciiTheme="minorEastAsia" w:eastAsiaTheme="minorEastAsia" w:hAnsiTheme="minorEastAsia" w:hint="eastAsia"/>
          <w:sz w:val="21"/>
          <w:szCs w:val="21"/>
        </w:rPr>
        <w:t>珠洲</w:t>
      </w:r>
      <w:r>
        <w:rPr>
          <w:rFonts w:asciiTheme="minorEastAsia" w:eastAsiaTheme="minorEastAsia" w:hAnsiTheme="minorEastAsia" w:hint="eastAsia"/>
          <w:sz w:val="21"/>
          <w:szCs w:val="21"/>
        </w:rPr>
        <w:t>のすり鉢（Ⅴ期）、古瀬戸鉄釉茶入（後期）、古</w:t>
      </w:r>
      <w:r>
        <w:rPr>
          <w:rFonts w:asciiTheme="minorEastAsia" w:eastAsiaTheme="minorEastAsia" w:hAnsiTheme="minorEastAsia" w:hint="eastAsia"/>
          <w:sz w:val="21"/>
          <w:szCs w:val="21"/>
        </w:rPr>
        <w:lastRenderedPageBreak/>
        <w:t>瀬戸天目茶碗（後Ⅱ）の陶磁器、鉄鍋、鉄斧、釘・合釘、懸仏、足金物、銅銭、漆製品、骨角器、砥石など</w:t>
      </w:r>
      <w:r w:rsidR="00AB57A3">
        <w:rPr>
          <w:rFonts w:asciiTheme="minorEastAsia" w:eastAsiaTheme="minorEastAsia" w:hAnsiTheme="minorEastAsia" w:hint="eastAsia"/>
          <w:sz w:val="21"/>
          <w:szCs w:val="21"/>
        </w:rPr>
        <w:t>が出土して</w:t>
      </w:r>
      <w:r w:rsidRPr="001F365C">
        <w:rPr>
          <w:rFonts w:asciiTheme="minorEastAsia" w:eastAsiaTheme="minorEastAsia" w:hAnsiTheme="minorEastAsia" w:hint="eastAsia"/>
          <w:sz w:val="21"/>
          <w:szCs w:val="21"/>
        </w:rPr>
        <w:t>いる。</w:t>
      </w:r>
      <w:r w:rsidR="00FF3AA2">
        <w:rPr>
          <w:rFonts w:asciiTheme="minorEastAsia" w:eastAsiaTheme="minorEastAsia" w:hAnsiTheme="minorEastAsia" w:hint="eastAsia"/>
          <w:sz w:val="21"/>
          <w:szCs w:val="21"/>
        </w:rPr>
        <w:t>遺物による成果としては、</w:t>
      </w:r>
      <w:r>
        <w:rPr>
          <w:rFonts w:asciiTheme="minorEastAsia" w:eastAsiaTheme="minorEastAsia" w:hAnsiTheme="minorEastAsia" w:hint="eastAsia"/>
          <w:sz w:val="21"/>
          <w:szCs w:val="21"/>
        </w:rPr>
        <w:t>今年度の調査で</w:t>
      </w:r>
      <w:r w:rsidR="00FF3AA2">
        <w:rPr>
          <w:rFonts w:asciiTheme="minorEastAsia" w:eastAsiaTheme="minorEastAsia" w:hAnsiTheme="minorEastAsia" w:hint="eastAsia"/>
          <w:sz w:val="21"/>
          <w:szCs w:val="21"/>
        </w:rPr>
        <w:t>出土した古瀬戸鉄釉茶入が昨年度出土したものが接合したことに</w:t>
      </w:r>
      <w:r w:rsidR="00231024">
        <w:rPr>
          <w:rFonts w:asciiTheme="minorEastAsia" w:eastAsiaTheme="minorEastAsia" w:hAnsiTheme="minorEastAsia" w:hint="eastAsia"/>
          <w:sz w:val="21"/>
          <w:szCs w:val="21"/>
        </w:rPr>
        <w:t>加え</w:t>
      </w:r>
      <w:r w:rsidR="00FF3AA2">
        <w:rPr>
          <w:rFonts w:asciiTheme="minorEastAsia" w:eastAsiaTheme="minorEastAsia" w:hAnsiTheme="minorEastAsia" w:hint="eastAsia"/>
          <w:sz w:val="21"/>
          <w:szCs w:val="21"/>
        </w:rPr>
        <w:t>、</w:t>
      </w:r>
      <w:r w:rsidR="00231024">
        <w:rPr>
          <w:rFonts w:asciiTheme="minorEastAsia" w:eastAsiaTheme="minorEastAsia" w:hAnsiTheme="minorEastAsia" w:hint="eastAsia"/>
          <w:sz w:val="21"/>
          <w:szCs w:val="21"/>
        </w:rPr>
        <w:t>新たに</w:t>
      </w:r>
      <w:r w:rsidR="00FF3AA2">
        <w:rPr>
          <w:rFonts w:asciiTheme="minorEastAsia" w:eastAsiaTheme="minorEastAsia" w:hAnsiTheme="minorEastAsia" w:hint="eastAsia"/>
          <w:sz w:val="21"/>
          <w:szCs w:val="21"/>
        </w:rPr>
        <w:t>古瀬戸天目茶碗が出土するなど花沢館跡の茶の湯の様相がさらに明らかとなった</w:t>
      </w:r>
      <w:r w:rsidR="00231024">
        <w:rPr>
          <w:rFonts w:asciiTheme="minorEastAsia" w:eastAsiaTheme="minorEastAsia" w:hAnsiTheme="minorEastAsia" w:hint="eastAsia"/>
          <w:sz w:val="21"/>
          <w:szCs w:val="21"/>
        </w:rPr>
        <w:t>。</w:t>
      </w:r>
      <w:r w:rsidR="00FC445D">
        <w:rPr>
          <w:rFonts w:asciiTheme="minorEastAsia" w:eastAsiaTheme="minorEastAsia" w:hAnsiTheme="minorEastAsia" w:hint="eastAsia"/>
          <w:sz w:val="21"/>
          <w:szCs w:val="21"/>
        </w:rPr>
        <w:t>それから、北海道</w:t>
      </w:r>
      <w:r w:rsidR="00FB09CA">
        <w:rPr>
          <w:rFonts w:asciiTheme="minorEastAsia" w:eastAsiaTheme="minorEastAsia" w:hAnsiTheme="minorEastAsia" w:hint="eastAsia"/>
          <w:sz w:val="21"/>
          <w:szCs w:val="21"/>
        </w:rPr>
        <w:t>内</w:t>
      </w:r>
      <w:r w:rsidR="00FC445D">
        <w:rPr>
          <w:rFonts w:asciiTheme="minorEastAsia" w:eastAsiaTheme="minorEastAsia" w:hAnsiTheme="minorEastAsia" w:hint="eastAsia"/>
          <w:sz w:val="21"/>
          <w:szCs w:val="21"/>
        </w:rPr>
        <w:t>で出土例が少ない鉄斧が出土しており、</w:t>
      </w:r>
      <w:r w:rsidR="00117A89">
        <w:rPr>
          <w:rFonts w:asciiTheme="minorEastAsia" w:eastAsiaTheme="minorEastAsia" w:hAnsiTheme="minorEastAsia" w:hint="eastAsia"/>
          <w:sz w:val="21"/>
          <w:szCs w:val="21"/>
        </w:rPr>
        <w:t>建物や防衛遺構</w:t>
      </w:r>
      <w:r w:rsidR="00574B21">
        <w:rPr>
          <w:rFonts w:asciiTheme="minorEastAsia" w:eastAsiaTheme="minorEastAsia" w:hAnsiTheme="minorEastAsia" w:hint="eastAsia"/>
          <w:sz w:val="21"/>
          <w:szCs w:val="21"/>
        </w:rPr>
        <w:t>を築く際</w:t>
      </w:r>
      <w:r w:rsidR="00904C79">
        <w:rPr>
          <w:rFonts w:asciiTheme="minorEastAsia" w:eastAsiaTheme="minorEastAsia" w:hAnsiTheme="minorEastAsia" w:hint="eastAsia"/>
          <w:sz w:val="21"/>
          <w:szCs w:val="21"/>
        </w:rPr>
        <w:t>に</w:t>
      </w:r>
      <w:r w:rsidR="00556921">
        <w:rPr>
          <w:rFonts w:asciiTheme="minorEastAsia" w:eastAsiaTheme="minorEastAsia" w:hAnsiTheme="minorEastAsia" w:hint="eastAsia"/>
          <w:sz w:val="21"/>
          <w:szCs w:val="21"/>
        </w:rPr>
        <w:t>使用された</w:t>
      </w:r>
      <w:r w:rsidR="00904C79">
        <w:rPr>
          <w:rFonts w:asciiTheme="minorEastAsia" w:eastAsiaTheme="minorEastAsia" w:hAnsiTheme="minorEastAsia" w:hint="eastAsia"/>
          <w:sz w:val="21"/>
          <w:szCs w:val="21"/>
        </w:rPr>
        <w:t>など様々な用途</w:t>
      </w:r>
      <w:r w:rsidR="00C111A6">
        <w:rPr>
          <w:rFonts w:asciiTheme="minorEastAsia" w:eastAsiaTheme="minorEastAsia" w:hAnsiTheme="minorEastAsia" w:hint="eastAsia"/>
          <w:sz w:val="21"/>
          <w:szCs w:val="21"/>
        </w:rPr>
        <w:t>を検討できる。そして、館の頂上部には懸仏が出土している。懸仏が出土したということは、花沢館跡に神社、寺社あるいは祠など、信仰に関わる場所や活動があった可能性がある。これまで見張りや戦闘など有事の際に立て籠もる臨時的な山城と機能していたと考えられてきた花沢館跡だが、茶の湯などの文化的な</w:t>
      </w:r>
      <w:r w:rsidR="002E494C">
        <w:rPr>
          <w:rFonts w:asciiTheme="minorEastAsia" w:eastAsiaTheme="minorEastAsia" w:hAnsiTheme="minorEastAsia" w:hint="eastAsia"/>
          <w:sz w:val="21"/>
          <w:szCs w:val="21"/>
        </w:rPr>
        <w:t>活動や</w:t>
      </w:r>
      <w:r w:rsidR="00C111A6">
        <w:rPr>
          <w:rFonts w:asciiTheme="minorEastAsia" w:eastAsiaTheme="minorEastAsia" w:hAnsiTheme="minorEastAsia" w:hint="eastAsia"/>
          <w:sz w:val="21"/>
          <w:szCs w:val="21"/>
        </w:rPr>
        <w:t>信仰</w:t>
      </w:r>
      <w:r w:rsidR="002E494C">
        <w:rPr>
          <w:rFonts w:asciiTheme="minorEastAsia" w:eastAsiaTheme="minorEastAsia" w:hAnsiTheme="minorEastAsia" w:hint="eastAsia"/>
          <w:sz w:val="21"/>
          <w:szCs w:val="21"/>
        </w:rPr>
        <w:t>に関わる場所であることも踏まえ、今後構造について検討する必要がある。</w:t>
      </w:r>
    </w:p>
    <w:p w14:paraId="163FC9CB" w14:textId="0C7D4FAA" w:rsidR="006E788B" w:rsidRPr="002E494C" w:rsidRDefault="002E494C" w:rsidP="0056100C">
      <w:pPr>
        <w:rPr>
          <w:rFonts w:asciiTheme="minorEastAsia" w:eastAsiaTheme="minorEastAsia" w:hAnsiTheme="minorEastAsia"/>
          <w:sz w:val="21"/>
          <w:szCs w:val="21"/>
        </w:rPr>
      </w:pPr>
      <w:r>
        <w:rPr>
          <w:noProof/>
        </w:rPr>
        <w:drawing>
          <wp:anchor distT="0" distB="0" distL="114300" distR="114300" simplePos="0" relativeHeight="251680768" behindDoc="1" locked="0" layoutInCell="1" allowOverlap="1" wp14:anchorId="27157DB1" wp14:editId="3E65DBD0">
            <wp:simplePos x="0" y="0"/>
            <wp:positionH relativeFrom="column">
              <wp:posOffset>226060</wp:posOffset>
            </wp:positionH>
            <wp:positionV relativeFrom="paragraph">
              <wp:posOffset>244475</wp:posOffset>
            </wp:positionV>
            <wp:extent cx="5448300" cy="5984240"/>
            <wp:effectExtent l="0" t="0" r="0" b="0"/>
            <wp:wrapTight wrapText="bothSides">
              <wp:wrapPolygon edited="0">
                <wp:start x="0" y="0"/>
                <wp:lineTo x="0" y="21522"/>
                <wp:lineTo x="21524" y="21522"/>
                <wp:lineTo x="21524" y="0"/>
                <wp:lineTo x="0" y="0"/>
              </wp:wrapPolygon>
            </wp:wrapTight>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史跡上之国舘跡(花沢館跡)現況地形図、調査区位置図_カラー_500_CS調査区設定1127.jpg"/>
                    <pic:cNvPicPr/>
                  </pic:nvPicPr>
                  <pic:blipFill rotWithShape="1">
                    <a:blip r:embed="rId12" cstate="print">
                      <a:extLst>
                        <a:ext uri="{28A0092B-C50C-407E-A947-70E740481C1C}">
                          <a14:useLocalDpi xmlns:a14="http://schemas.microsoft.com/office/drawing/2010/main" val="0"/>
                        </a:ext>
                      </a:extLst>
                    </a:blip>
                    <a:srcRect l="20376" t="32721" r="29990" b="28783"/>
                    <a:stretch/>
                  </pic:blipFill>
                  <pic:spPr bwMode="auto">
                    <a:xfrm>
                      <a:off x="0" y="0"/>
                      <a:ext cx="5448300" cy="598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6B6849" w14:textId="633C22B5" w:rsidR="00B559B9" w:rsidRPr="000A0D58" w:rsidRDefault="002E494C" w:rsidP="002E494C">
      <w:pPr>
        <w:jc w:val="center"/>
        <w:rPr>
          <w:rFonts w:asciiTheme="minorEastAsia" w:eastAsiaTheme="minorEastAsia" w:hAnsiTheme="minorEastAsia"/>
          <w:szCs w:val="18"/>
        </w:rPr>
      </w:pPr>
      <w:r w:rsidRPr="000A0D58">
        <w:rPr>
          <w:rFonts w:asciiTheme="minorEastAsia" w:eastAsiaTheme="minorEastAsia" w:hAnsiTheme="minorEastAsia" w:hint="eastAsia"/>
          <w:szCs w:val="18"/>
        </w:rPr>
        <w:t>令和2年度　花沢館跡　調査区位置図</w:t>
      </w:r>
    </w:p>
    <w:p w14:paraId="1E362BC0" w14:textId="5FBCC56A" w:rsidR="002E494C" w:rsidRDefault="000A0D58" w:rsidP="000A0D58">
      <w:pPr>
        <w:ind w:firstLineChars="1500" w:firstLine="2564"/>
        <w:rPr>
          <w:rFonts w:asciiTheme="minorEastAsia" w:eastAsiaTheme="minorEastAsia" w:hAnsiTheme="minorEastAsia" w:hint="eastAsia"/>
          <w:sz w:val="21"/>
          <w:szCs w:val="21"/>
        </w:rPr>
      </w:pPr>
      <w:r w:rsidRPr="000A0D58">
        <w:rPr>
          <w:rFonts w:hint="eastAsia"/>
          <w:noProof/>
          <w:sz w:val="14"/>
        </w:rPr>
        <w:lastRenderedPageBreak/>
        <w:drawing>
          <wp:anchor distT="0" distB="0" distL="114300" distR="114300" simplePos="0" relativeHeight="251684864" behindDoc="1" locked="0" layoutInCell="1" allowOverlap="1" wp14:anchorId="60BEC088" wp14:editId="16F3BD4F">
            <wp:simplePos x="0" y="0"/>
            <wp:positionH relativeFrom="column">
              <wp:posOffset>574040</wp:posOffset>
            </wp:positionH>
            <wp:positionV relativeFrom="paragraph">
              <wp:posOffset>-24765</wp:posOffset>
            </wp:positionV>
            <wp:extent cx="4829810" cy="1776730"/>
            <wp:effectExtent l="0" t="0" r="8890" b="0"/>
            <wp:wrapTight wrapText="bothSides">
              <wp:wrapPolygon edited="0">
                <wp:start x="0" y="0"/>
                <wp:lineTo x="0" y="21307"/>
                <wp:lineTo x="21555" y="21307"/>
                <wp:lineTo x="21555" y="0"/>
                <wp:lineTo x="0" y="0"/>
              </wp:wrapPolygon>
            </wp:wrapTight>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31.JPG"/>
                    <pic:cNvPicPr/>
                  </pic:nvPicPr>
                  <pic:blipFill rotWithShape="1">
                    <a:blip r:embed="rId13" cstate="print">
                      <a:extLst>
                        <a:ext uri="{28A0092B-C50C-407E-A947-70E740481C1C}">
                          <a14:useLocalDpi xmlns:a14="http://schemas.microsoft.com/office/drawing/2010/main" val="0"/>
                        </a:ext>
                      </a:extLst>
                    </a:blip>
                    <a:srcRect l="11666" t="13709" b="37525"/>
                    <a:stretch/>
                  </pic:blipFill>
                  <pic:spPr bwMode="auto">
                    <a:xfrm>
                      <a:off x="0" y="0"/>
                      <a:ext cx="4829810"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14E2" w:rsidRPr="000A0D58">
        <w:rPr>
          <w:rFonts w:asciiTheme="minorEastAsia" w:eastAsiaTheme="minorEastAsia" w:hAnsiTheme="minorEastAsia" w:hint="eastAsia"/>
          <w:szCs w:val="21"/>
        </w:rPr>
        <w:t>第1調査区　旧道検出状況（南から</w:t>
      </w:r>
      <w:r w:rsidR="008014E2" w:rsidRPr="000A0D58">
        <w:rPr>
          <w:rFonts w:asciiTheme="minorEastAsia" w:eastAsiaTheme="minorEastAsia" w:hAnsiTheme="minorEastAsia" w:hint="eastAsia"/>
          <w:szCs w:val="18"/>
        </w:rPr>
        <w:t>）</w:t>
      </w:r>
    </w:p>
    <w:p w14:paraId="4D67135D" w14:textId="67EE57E9" w:rsidR="008014E2" w:rsidRDefault="000A0D58" w:rsidP="008014E2">
      <w:pPr>
        <w:jc w:val="center"/>
        <w:rPr>
          <w:rFonts w:hint="eastAsia"/>
          <w:noProof/>
        </w:rPr>
      </w:pPr>
      <w:r w:rsidRPr="000A0D58">
        <w:rPr>
          <w:rFonts w:hint="eastAsia"/>
          <w:noProof/>
          <w:sz w:val="14"/>
        </w:rPr>
        <w:drawing>
          <wp:anchor distT="0" distB="0" distL="114300" distR="114300" simplePos="0" relativeHeight="251683840" behindDoc="1" locked="0" layoutInCell="1" allowOverlap="1" wp14:anchorId="44B7D7CA" wp14:editId="77BECC27">
            <wp:simplePos x="0" y="0"/>
            <wp:positionH relativeFrom="column">
              <wp:posOffset>574040</wp:posOffset>
            </wp:positionH>
            <wp:positionV relativeFrom="paragraph">
              <wp:posOffset>113030</wp:posOffset>
            </wp:positionV>
            <wp:extent cx="4714875" cy="1941195"/>
            <wp:effectExtent l="0" t="0" r="9525" b="1905"/>
            <wp:wrapTight wrapText="bothSides">
              <wp:wrapPolygon edited="0">
                <wp:start x="0" y="0"/>
                <wp:lineTo x="0" y="21409"/>
                <wp:lineTo x="21556" y="21409"/>
                <wp:lineTo x="21556" y="0"/>
                <wp:lineTo x="0" y="0"/>
              </wp:wrapPolygon>
            </wp:wrapTight>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9.JPG"/>
                    <pic:cNvPicPr/>
                  </pic:nvPicPr>
                  <pic:blipFill rotWithShape="1">
                    <a:blip r:embed="rId14" cstate="print">
                      <a:extLst>
                        <a:ext uri="{28A0092B-C50C-407E-A947-70E740481C1C}">
                          <a14:useLocalDpi xmlns:a14="http://schemas.microsoft.com/office/drawing/2010/main" val="0"/>
                        </a:ext>
                      </a:extLst>
                    </a:blip>
                    <a:srcRect t="33802" b="4395"/>
                    <a:stretch/>
                  </pic:blipFill>
                  <pic:spPr bwMode="auto">
                    <a:xfrm>
                      <a:off x="0" y="0"/>
                      <a:ext cx="4714875" cy="1941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AF1E3" w14:textId="77777777" w:rsidR="000A0D58" w:rsidRDefault="000A0D58" w:rsidP="008014E2">
      <w:pPr>
        <w:jc w:val="center"/>
        <w:rPr>
          <w:rFonts w:hint="eastAsia"/>
          <w:noProof/>
        </w:rPr>
      </w:pPr>
    </w:p>
    <w:p w14:paraId="38CE46E4" w14:textId="77777777" w:rsidR="000A0D58" w:rsidRDefault="000A0D58" w:rsidP="008014E2">
      <w:pPr>
        <w:jc w:val="center"/>
        <w:rPr>
          <w:rFonts w:hint="eastAsia"/>
          <w:noProof/>
        </w:rPr>
      </w:pPr>
    </w:p>
    <w:p w14:paraId="5C825FDC" w14:textId="77777777" w:rsidR="000A0D58" w:rsidRDefault="000A0D58" w:rsidP="008014E2">
      <w:pPr>
        <w:jc w:val="center"/>
        <w:rPr>
          <w:rFonts w:hint="eastAsia"/>
          <w:noProof/>
        </w:rPr>
      </w:pPr>
    </w:p>
    <w:p w14:paraId="10A45C42" w14:textId="77777777" w:rsidR="000A0D58" w:rsidRDefault="000A0D58" w:rsidP="008014E2">
      <w:pPr>
        <w:jc w:val="center"/>
        <w:rPr>
          <w:rFonts w:hint="eastAsia"/>
          <w:noProof/>
        </w:rPr>
      </w:pPr>
    </w:p>
    <w:p w14:paraId="0C740195" w14:textId="77777777" w:rsidR="000A0D58" w:rsidRDefault="000A0D58" w:rsidP="008014E2">
      <w:pPr>
        <w:jc w:val="center"/>
        <w:rPr>
          <w:rFonts w:hint="eastAsia"/>
          <w:noProof/>
        </w:rPr>
      </w:pPr>
    </w:p>
    <w:p w14:paraId="596D6E0B" w14:textId="77777777" w:rsidR="000A0D58" w:rsidRDefault="000A0D58" w:rsidP="008014E2">
      <w:pPr>
        <w:jc w:val="center"/>
        <w:rPr>
          <w:rFonts w:hint="eastAsia"/>
          <w:noProof/>
        </w:rPr>
      </w:pPr>
    </w:p>
    <w:p w14:paraId="56238FAF" w14:textId="77777777" w:rsidR="000A0D58" w:rsidRDefault="000A0D58" w:rsidP="008014E2">
      <w:pPr>
        <w:jc w:val="center"/>
        <w:rPr>
          <w:rFonts w:hint="eastAsia"/>
          <w:noProof/>
        </w:rPr>
      </w:pPr>
    </w:p>
    <w:p w14:paraId="2D4C17CC" w14:textId="2447C1B8" w:rsidR="000A0D58" w:rsidRDefault="000A0D58" w:rsidP="008014E2">
      <w:pPr>
        <w:jc w:val="center"/>
        <w:rPr>
          <w:rFonts w:hint="eastAsia"/>
          <w:noProof/>
        </w:rPr>
      </w:pPr>
    </w:p>
    <w:p w14:paraId="50151C60" w14:textId="4DCE97A6" w:rsidR="000A0D58" w:rsidRDefault="007771D7" w:rsidP="000A0D58">
      <w:pPr>
        <w:ind w:firstLineChars="1200" w:firstLine="2531"/>
        <w:rPr>
          <w:rFonts w:hint="eastAsia"/>
          <w:noProof/>
        </w:rPr>
      </w:pPr>
      <w:r>
        <w:rPr>
          <w:rFonts w:hint="eastAsia"/>
          <w:noProof/>
        </w:rPr>
        <w:drawing>
          <wp:anchor distT="0" distB="0" distL="114300" distR="114300" simplePos="0" relativeHeight="251686912" behindDoc="1" locked="0" layoutInCell="1" allowOverlap="1" wp14:anchorId="7FA04346" wp14:editId="551894E0">
            <wp:simplePos x="0" y="0"/>
            <wp:positionH relativeFrom="column">
              <wp:posOffset>217805</wp:posOffset>
            </wp:positionH>
            <wp:positionV relativeFrom="paragraph">
              <wp:posOffset>290195</wp:posOffset>
            </wp:positionV>
            <wp:extent cx="2965450" cy="2117725"/>
            <wp:effectExtent l="0" t="0" r="6350" b="0"/>
            <wp:wrapTight wrapText="bothSides">
              <wp:wrapPolygon edited="0">
                <wp:start x="0" y="0"/>
                <wp:lineTo x="0" y="21373"/>
                <wp:lineTo x="21507" y="21373"/>
                <wp:lineTo x="21507" y="0"/>
                <wp:lineTo x="0" y="0"/>
              </wp:wrapPolygon>
            </wp:wrapTight>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7.JPG"/>
                    <pic:cNvPicPr/>
                  </pic:nvPicPr>
                  <pic:blipFill rotWithShape="1">
                    <a:blip r:embed="rId15" cstate="print">
                      <a:extLst>
                        <a:ext uri="{28A0092B-C50C-407E-A947-70E740481C1C}">
                          <a14:useLocalDpi xmlns:a14="http://schemas.microsoft.com/office/drawing/2010/main" val="0"/>
                        </a:ext>
                      </a:extLst>
                    </a:blip>
                    <a:srcRect l="5135" r="1620"/>
                    <a:stretch/>
                  </pic:blipFill>
                  <pic:spPr bwMode="auto">
                    <a:xfrm>
                      <a:off x="0" y="0"/>
                      <a:ext cx="2965450" cy="211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88960" behindDoc="1" locked="0" layoutInCell="1" allowOverlap="1" wp14:anchorId="098A66DA" wp14:editId="099C87F6">
            <wp:simplePos x="0" y="0"/>
            <wp:positionH relativeFrom="column">
              <wp:posOffset>3368675</wp:posOffset>
            </wp:positionH>
            <wp:positionV relativeFrom="paragraph">
              <wp:posOffset>243840</wp:posOffset>
            </wp:positionV>
            <wp:extent cx="2205355" cy="2202180"/>
            <wp:effectExtent l="1588" t="0" r="6032" b="6033"/>
            <wp:wrapTight wrapText="bothSides">
              <wp:wrapPolygon edited="0">
                <wp:start x="21584" y="-16"/>
                <wp:lineTo x="128" y="-16"/>
                <wp:lineTo x="127" y="21472"/>
                <wp:lineTo x="21584" y="21472"/>
                <wp:lineTo x="21584" y="-16"/>
              </wp:wrapPolygon>
            </wp:wrapTight>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8.JPG"/>
                    <pic:cNvPicPr/>
                  </pic:nvPicPr>
                  <pic:blipFill rotWithShape="1">
                    <a:blip r:embed="rId16" cstate="print">
                      <a:extLst>
                        <a:ext uri="{28A0092B-C50C-407E-A947-70E740481C1C}">
                          <a14:useLocalDpi xmlns:a14="http://schemas.microsoft.com/office/drawing/2010/main" val="0"/>
                        </a:ext>
                      </a:extLst>
                    </a:blip>
                    <a:srcRect l="11195" t="1265" r="36031" b="19703"/>
                    <a:stretch/>
                  </pic:blipFill>
                  <pic:spPr bwMode="auto">
                    <a:xfrm rot="16200000">
                      <a:off x="0" y="0"/>
                      <a:ext cx="2205355"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0D58">
        <w:rPr>
          <w:rFonts w:hint="eastAsia"/>
          <w:noProof/>
        </w:rPr>
        <w:t>第</w:t>
      </w:r>
      <w:r w:rsidR="000A0D58">
        <w:rPr>
          <w:rFonts w:hint="eastAsia"/>
          <w:noProof/>
        </w:rPr>
        <w:t>2</w:t>
      </w:r>
      <w:r w:rsidR="000A0D58">
        <w:rPr>
          <w:rFonts w:hint="eastAsia"/>
          <w:noProof/>
        </w:rPr>
        <w:t>調査区―</w:t>
      </w:r>
      <w:r w:rsidR="000A0D58">
        <w:rPr>
          <w:rFonts w:hint="eastAsia"/>
          <w:noProof/>
        </w:rPr>
        <w:t>3</w:t>
      </w:r>
      <w:r w:rsidR="000A0D58">
        <w:rPr>
          <w:rFonts w:hint="eastAsia"/>
          <w:noProof/>
        </w:rPr>
        <w:t xml:space="preserve">　腰曲輪・切岸検出状況</w:t>
      </w:r>
    </w:p>
    <w:p w14:paraId="5B39C42D" w14:textId="6E386D1E" w:rsidR="000A0D58" w:rsidRDefault="007771D7" w:rsidP="000A0D58">
      <w:pPr>
        <w:rPr>
          <w:rFonts w:hint="eastAsia"/>
          <w:noProof/>
        </w:rPr>
      </w:pPr>
      <w:r>
        <w:rPr>
          <w:rFonts w:hint="eastAsia"/>
          <w:noProof/>
        </w:rPr>
        <w:drawing>
          <wp:anchor distT="0" distB="0" distL="114300" distR="114300" simplePos="0" relativeHeight="251691008" behindDoc="1" locked="0" layoutInCell="1" allowOverlap="1" wp14:anchorId="0731526C" wp14:editId="2E7CE4AC">
            <wp:simplePos x="0" y="0"/>
            <wp:positionH relativeFrom="column">
              <wp:posOffset>358775</wp:posOffset>
            </wp:positionH>
            <wp:positionV relativeFrom="paragraph">
              <wp:posOffset>217805</wp:posOffset>
            </wp:positionV>
            <wp:extent cx="2623185" cy="1748155"/>
            <wp:effectExtent l="0" t="0" r="5715" b="4445"/>
            <wp:wrapTight wrapText="bothSides">
              <wp:wrapPolygon edited="0">
                <wp:start x="0" y="0"/>
                <wp:lineTo x="0" y="21420"/>
                <wp:lineTo x="21490" y="21420"/>
                <wp:lineTo x="21490" y="0"/>
                <wp:lineTo x="0" y="0"/>
              </wp:wrapPolygon>
            </wp:wrapTight>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3185" cy="174815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3056" behindDoc="1" locked="0" layoutInCell="1" allowOverlap="1" wp14:anchorId="1C7BCFA5" wp14:editId="05BF11BC">
            <wp:simplePos x="0" y="0"/>
            <wp:positionH relativeFrom="column">
              <wp:posOffset>3369310</wp:posOffset>
            </wp:positionH>
            <wp:positionV relativeFrom="paragraph">
              <wp:posOffset>217170</wp:posOffset>
            </wp:positionV>
            <wp:extent cx="2205355" cy="1733550"/>
            <wp:effectExtent l="0" t="0" r="4445" b="0"/>
            <wp:wrapTight wrapText="bothSides">
              <wp:wrapPolygon edited="0">
                <wp:start x="0" y="0"/>
                <wp:lineTo x="0" y="21363"/>
                <wp:lineTo x="21457" y="21363"/>
                <wp:lineTo x="21457" y="0"/>
                <wp:lineTo x="0" y="0"/>
              </wp:wrapPolygon>
            </wp:wrapTight>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3.JPG"/>
                    <pic:cNvPicPr/>
                  </pic:nvPicPr>
                  <pic:blipFill rotWithShape="1">
                    <a:blip r:embed="rId18" cstate="print">
                      <a:extLst>
                        <a:ext uri="{28A0092B-C50C-407E-A947-70E740481C1C}">
                          <a14:useLocalDpi xmlns:a14="http://schemas.microsoft.com/office/drawing/2010/main" val="0"/>
                        </a:ext>
                      </a:extLst>
                    </a:blip>
                    <a:srcRect l="53426" t="26853" r="11332" b="31596"/>
                    <a:stretch/>
                  </pic:blipFill>
                  <pic:spPr bwMode="auto">
                    <a:xfrm>
                      <a:off x="0" y="0"/>
                      <a:ext cx="2205355"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0D58">
        <w:rPr>
          <w:rFonts w:hint="eastAsia"/>
          <w:noProof/>
        </w:rPr>
        <w:t>第</w:t>
      </w:r>
      <w:r w:rsidR="000A0D58">
        <w:rPr>
          <w:rFonts w:hint="eastAsia"/>
          <w:noProof/>
        </w:rPr>
        <w:t>3</w:t>
      </w:r>
      <w:r w:rsidR="000A0D58">
        <w:rPr>
          <w:rFonts w:hint="eastAsia"/>
          <w:noProof/>
        </w:rPr>
        <w:t>調査区―</w:t>
      </w:r>
      <w:r w:rsidR="000A0D58">
        <w:rPr>
          <w:rFonts w:hint="eastAsia"/>
          <w:noProof/>
        </w:rPr>
        <w:t>1</w:t>
      </w:r>
      <w:r w:rsidR="000A0D58">
        <w:rPr>
          <w:rFonts w:hint="eastAsia"/>
          <w:noProof/>
        </w:rPr>
        <w:t xml:space="preserve">　遺構検出及び遺物出土状況</w:t>
      </w:r>
      <w:r w:rsidR="000A0D58">
        <w:rPr>
          <w:rFonts w:hint="eastAsia"/>
          <w:noProof/>
        </w:rPr>
        <w:t>（南から）　　　鉄斧出土状況（東から）</w:t>
      </w:r>
    </w:p>
    <w:p w14:paraId="3FC8E9A3" w14:textId="77777777" w:rsidR="007771D7" w:rsidRDefault="007771D7" w:rsidP="007771D7">
      <w:pPr>
        <w:rPr>
          <w:rFonts w:hint="eastAsia"/>
          <w:noProof/>
        </w:rPr>
      </w:pPr>
      <w:r>
        <w:rPr>
          <w:rFonts w:hint="eastAsia"/>
          <w:noProof/>
        </w:rPr>
        <w:t xml:space="preserve">　　</w:t>
      </w:r>
    </w:p>
    <w:p w14:paraId="5227CEBC" w14:textId="25B49F3E" w:rsidR="000A0D58" w:rsidRPr="000A0D58" w:rsidRDefault="007771D7" w:rsidP="007771D7">
      <w:pPr>
        <w:ind w:firstLineChars="300" w:firstLine="633"/>
        <w:rPr>
          <w:rFonts w:hint="eastAsia"/>
          <w:noProof/>
        </w:rPr>
      </w:pPr>
      <w:r>
        <w:rPr>
          <w:rFonts w:hint="eastAsia"/>
          <w:noProof/>
        </w:rPr>
        <w:t>第</w:t>
      </w:r>
      <w:r>
        <w:rPr>
          <w:rFonts w:hint="eastAsia"/>
          <w:noProof/>
        </w:rPr>
        <w:t>3</w:t>
      </w:r>
      <w:r>
        <w:rPr>
          <w:rFonts w:hint="eastAsia"/>
          <w:noProof/>
        </w:rPr>
        <w:t>調査区―</w:t>
      </w:r>
      <w:r>
        <w:rPr>
          <w:rFonts w:hint="eastAsia"/>
          <w:noProof/>
        </w:rPr>
        <w:t>2</w:t>
      </w:r>
      <w:r>
        <w:rPr>
          <w:rFonts w:hint="eastAsia"/>
          <w:noProof/>
        </w:rPr>
        <w:t>遺物出土状況（北から）　　　古瀬戸天目茶碗出土状況（北東から）</w:t>
      </w:r>
    </w:p>
    <w:p w14:paraId="1159235D" w14:textId="401544E1" w:rsidR="008014E2" w:rsidRDefault="00E76625" w:rsidP="007771D7">
      <w:pPr>
        <w:rPr>
          <w:rFonts w:hint="eastAsia"/>
          <w:noProof/>
        </w:rPr>
      </w:pPr>
      <w:r>
        <w:rPr>
          <w:rFonts w:hint="eastAsia"/>
          <w:noProof/>
        </w:rPr>
        <w:lastRenderedPageBreak/>
        <w:drawing>
          <wp:anchor distT="0" distB="0" distL="114300" distR="114300" simplePos="0" relativeHeight="251695104" behindDoc="1" locked="0" layoutInCell="1" allowOverlap="1" wp14:anchorId="4F0F12B6" wp14:editId="28E20FD0">
            <wp:simplePos x="0" y="0"/>
            <wp:positionH relativeFrom="column">
              <wp:posOffset>621030</wp:posOffset>
            </wp:positionH>
            <wp:positionV relativeFrom="paragraph">
              <wp:posOffset>-4445</wp:posOffset>
            </wp:positionV>
            <wp:extent cx="4709160" cy="2756535"/>
            <wp:effectExtent l="0" t="0" r="0" b="5715"/>
            <wp:wrapTight wrapText="bothSides">
              <wp:wrapPolygon edited="0">
                <wp:start x="0" y="0"/>
                <wp:lineTo x="0" y="21496"/>
                <wp:lineTo x="21495" y="21496"/>
                <wp:lineTo x="21495" y="0"/>
                <wp:lineTo x="0" y="0"/>
              </wp:wrapPolygon>
            </wp:wrapTight>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3.JPG"/>
                    <pic:cNvPicPr/>
                  </pic:nvPicPr>
                  <pic:blipFill rotWithShape="1">
                    <a:blip r:embed="rId19" cstate="print">
                      <a:extLst>
                        <a:ext uri="{28A0092B-C50C-407E-A947-70E740481C1C}">
                          <a14:useLocalDpi xmlns:a14="http://schemas.microsoft.com/office/drawing/2010/main" val="0"/>
                        </a:ext>
                      </a:extLst>
                    </a:blip>
                    <a:srcRect l="9887" t="24035" r="6673" b="2671"/>
                    <a:stretch/>
                  </pic:blipFill>
                  <pic:spPr bwMode="auto">
                    <a:xfrm>
                      <a:off x="0" y="0"/>
                      <a:ext cx="4709160" cy="275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978F8D" w14:textId="7698CCCD" w:rsidR="000A0D58" w:rsidRDefault="000A0D58" w:rsidP="000A0D58">
      <w:pPr>
        <w:rPr>
          <w:rFonts w:hint="eastAsia"/>
          <w:noProof/>
        </w:rPr>
      </w:pPr>
    </w:p>
    <w:p w14:paraId="65E768FB" w14:textId="2A0B3884" w:rsidR="008014E2" w:rsidRDefault="008014E2" w:rsidP="002E494C">
      <w:pPr>
        <w:rPr>
          <w:rFonts w:hint="eastAsia"/>
          <w:noProof/>
        </w:rPr>
      </w:pPr>
    </w:p>
    <w:p w14:paraId="79B34C95" w14:textId="14168C69" w:rsidR="008014E2" w:rsidRDefault="008014E2" w:rsidP="002E494C">
      <w:pPr>
        <w:rPr>
          <w:rFonts w:hint="eastAsia"/>
          <w:noProof/>
        </w:rPr>
      </w:pPr>
    </w:p>
    <w:p w14:paraId="6E8DE371" w14:textId="77777777" w:rsidR="008014E2" w:rsidRDefault="008014E2" w:rsidP="002E494C">
      <w:pPr>
        <w:rPr>
          <w:rFonts w:hint="eastAsia"/>
          <w:noProof/>
        </w:rPr>
      </w:pPr>
    </w:p>
    <w:p w14:paraId="545B54DE" w14:textId="77777777" w:rsidR="008014E2" w:rsidRDefault="008014E2" w:rsidP="002E494C">
      <w:pPr>
        <w:rPr>
          <w:rFonts w:hint="eastAsia"/>
          <w:noProof/>
        </w:rPr>
      </w:pPr>
    </w:p>
    <w:p w14:paraId="3C456584" w14:textId="6F62CBB3" w:rsidR="008014E2" w:rsidRDefault="008014E2" w:rsidP="002E494C">
      <w:pPr>
        <w:rPr>
          <w:rFonts w:hint="eastAsia"/>
          <w:noProof/>
        </w:rPr>
      </w:pPr>
    </w:p>
    <w:p w14:paraId="387D81B4" w14:textId="7CE41209" w:rsidR="004F77FF" w:rsidRDefault="004F77FF" w:rsidP="002E494C">
      <w:pPr>
        <w:rPr>
          <w:rFonts w:hint="eastAsia"/>
          <w:noProof/>
        </w:rPr>
      </w:pPr>
    </w:p>
    <w:p w14:paraId="4D545916" w14:textId="789BF7C9" w:rsidR="008014E2" w:rsidRDefault="008014E2" w:rsidP="002E494C">
      <w:pPr>
        <w:rPr>
          <w:rFonts w:hint="eastAsia"/>
          <w:noProof/>
        </w:rPr>
      </w:pPr>
    </w:p>
    <w:p w14:paraId="4E68DFB3" w14:textId="504137CA" w:rsidR="008014E2" w:rsidRDefault="008014E2" w:rsidP="002E494C">
      <w:pPr>
        <w:rPr>
          <w:rFonts w:hint="eastAsia"/>
          <w:noProof/>
        </w:rPr>
      </w:pPr>
    </w:p>
    <w:p w14:paraId="0FDCC29A" w14:textId="721AF283" w:rsidR="008014E2" w:rsidRDefault="00E76625" w:rsidP="00E76625">
      <w:pPr>
        <w:ind w:firstLineChars="900" w:firstLine="1899"/>
        <w:rPr>
          <w:rFonts w:hint="eastAsia"/>
          <w:noProof/>
        </w:rPr>
      </w:pPr>
      <w:r>
        <w:rPr>
          <w:rFonts w:hint="eastAsia"/>
          <w:noProof/>
        </w:rPr>
        <w:t>第</w:t>
      </w:r>
      <w:r>
        <w:rPr>
          <w:rFonts w:hint="eastAsia"/>
          <w:noProof/>
        </w:rPr>
        <w:t>4</w:t>
      </w:r>
      <w:r>
        <w:rPr>
          <w:rFonts w:hint="eastAsia"/>
          <w:noProof/>
        </w:rPr>
        <w:t>調査区　遺構検出及び遺物合出土状況（北から）</w:t>
      </w:r>
    </w:p>
    <w:p w14:paraId="23223E6D" w14:textId="71063126" w:rsidR="008014E2" w:rsidRDefault="00E76625" w:rsidP="002E494C">
      <w:pPr>
        <w:rPr>
          <w:rFonts w:hint="eastAsia"/>
          <w:noProof/>
        </w:rPr>
      </w:pPr>
      <w:r>
        <w:rPr>
          <w:rFonts w:hint="eastAsia"/>
          <w:noProof/>
        </w:rPr>
        <w:drawing>
          <wp:anchor distT="0" distB="0" distL="114300" distR="114300" simplePos="0" relativeHeight="251694080" behindDoc="1" locked="0" layoutInCell="1" allowOverlap="1" wp14:anchorId="190E775D" wp14:editId="54108811">
            <wp:simplePos x="0" y="0"/>
            <wp:positionH relativeFrom="column">
              <wp:posOffset>617220</wp:posOffset>
            </wp:positionH>
            <wp:positionV relativeFrom="paragraph">
              <wp:posOffset>64135</wp:posOffset>
            </wp:positionV>
            <wp:extent cx="4726940" cy="3225800"/>
            <wp:effectExtent l="0" t="0" r="0" b="0"/>
            <wp:wrapTight wrapText="bothSides">
              <wp:wrapPolygon edited="0">
                <wp:start x="0" y="0"/>
                <wp:lineTo x="0" y="21430"/>
                <wp:lineTo x="21501" y="21430"/>
                <wp:lineTo x="21501" y="0"/>
                <wp:lineTo x="0" y="0"/>
              </wp:wrapPolygon>
            </wp:wrapTight>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16.JPG"/>
                    <pic:cNvPicPr/>
                  </pic:nvPicPr>
                  <pic:blipFill rotWithShape="1">
                    <a:blip r:embed="rId20" cstate="print">
                      <a:extLst>
                        <a:ext uri="{28A0092B-C50C-407E-A947-70E740481C1C}">
                          <a14:useLocalDpi xmlns:a14="http://schemas.microsoft.com/office/drawing/2010/main" val="0"/>
                        </a:ext>
                      </a:extLst>
                    </a:blip>
                    <a:srcRect l="2317"/>
                    <a:stretch/>
                  </pic:blipFill>
                  <pic:spPr bwMode="auto">
                    <a:xfrm>
                      <a:off x="0" y="0"/>
                      <a:ext cx="472694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F0994C" w14:textId="3D5C3E8E" w:rsidR="008014E2" w:rsidRDefault="008014E2" w:rsidP="002E494C">
      <w:pPr>
        <w:rPr>
          <w:rFonts w:asciiTheme="minorEastAsia" w:eastAsiaTheme="minorEastAsia" w:hAnsiTheme="minorEastAsia" w:hint="eastAsia"/>
          <w:sz w:val="21"/>
          <w:szCs w:val="21"/>
        </w:rPr>
      </w:pPr>
    </w:p>
    <w:p w14:paraId="2BB98189" w14:textId="77777777" w:rsidR="007771D7" w:rsidRDefault="007771D7" w:rsidP="002E494C">
      <w:pPr>
        <w:rPr>
          <w:rFonts w:asciiTheme="minorEastAsia" w:eastAsiaTheme="minorEastAsia" w:hAnsiTheme="minorEastAsia" w:hint="eastAsia"/>
          <w:sz w:val="21"/>
          <w:szCs w:val="21"/>
        </w:rPr>
      </w:pPr>
    </w:p>
    <w:p w14:paraId="06AB20DE" w14:textId="4CBF72E8" w:rsidR="007771D7" w:rsidRDefault="007771D7" w:rsidP="002E494C">
      <w:pPr>
        <w:rPr>
          <w:rFonts w:asciiTheme="minorEastAsia" w:eastAsiaTheme="minorEastAsia" w:hAnsiTheme="minorEastAsia" w:hint="eastAsia"/>
          <w:sz w:val="21"/>
          <w:szCs w:val="21"/>
        </w:rPr>
      </w:pPr>
    </w:p>
    <w:p w14:paraId="6E188BAF" w14:textId="77777777" w:rsidR="007771D7" w:rsidRDefault="007771D7" w:rsidP="002E494C">
      <w:pPr>
        <w:rPr>
          <w:rFonts w:asciiTheme="minorEastAsia" w:eastAsiaTheme="minorEastAsia" w:hAnsiTheme="minorEastAsia" w:hint="eastAsia"/>
          <w:sz w:val="21"/>
          <w:szCs w:val="21"/>
        </w:rPr>
      </w:pPr>
    </w:p>
    <w:p w14:paraId="3EB3AAC4" w14:textId="77777777" w:rsidR="007771D7" w:rsidRDefault="007771D7" w:rsidP="002E494C">
      <w:pPr>
        <w:rPr>
          <w:rFonts w:asciiTheme="minorEastAsia" w:eastAsiaTheme="minorEastAsia" w:hAnsiTheme="minorEastAsia" w:hint="eastAsia"/>
          <w:sz w:val="21"/>
          <w:szCs w:val="21"/>
        </w:rPr>
      </w:pPr>
    </w:p>
    <w:p w14:paraId="0DAAF427" w14:textId="77777777" w:rsidR="007771D7" w:rsidRDefault="007771D7" w:rsidP="002E494C">
      <w:pPr>
        <w:rPr>
          <w:rFonts w:asciiTheme="minorEastAsia" w:eastAsiaTheme="minorEastAsia" w:hAnsiTheme="minorEastAsia" w:hint="eastAsia"/>
          <w:sz w:val="21"/>
          <w:szCs w:val="21"/>
        </w:rPr>
      </w:pPr>
    </w:p>
    <w:p w14:paraId="72653290" w14:textId="77777777" w:rsidR="007771D7" w:rsidRDefault="007771D7" w:rsidP="002E494C">
      <w:pPr>
        <w:rPr>
          <w:rFonts w:asciiTheme="minorEastAsia" w:eastAsiaTheme="minorEastAsia" w:hAnsiTheme="minorEastAsia" w:hint="eastAsia"/>
          <w:sz w:val="21"/>
          <w:szCs w:val="21"/>
        </w:rPr>
      </w:pPr>
    </w:p>
    <w:p w14:paraId="2F51B992" w14:textId="77777777" w:rsidR="007771D7" w:rsidRDefault="007771D7" w:rsidP="002E494C">
      <w:pPr>
        <w:rPr>
          <w:rFonts w:asciiTheme="minorEastAsia" w:eastAsiaTheme="minorEastAsia" w:hAnsiTheme="minorEastAsia" w:hint="eastAsia"/>
          <w:sz w:val="21"/>
          <w:szCs w:val="21"/>
        </w:rPr>
      </w:pPr>
    </w:p>
    <w:p w14:paraId="6D48E83C" w14:textId="77777777" w:rsidR="007771D7" w:rsidRDefault="007771D7" w:rsidP="002E494C">
      <w:pPr>
        <w:rPr>
          <w:rFonts w:asciiTheme="minorEastAsia" w:eastAsiaTheme="minorEastAsia" w:hAnsiTheme="minorEastAsia" w:hint="eastAsia"/>
          <w:sz w:val="21"/>
          <w:szCs w:val="21"/>
        </w:rPr>
      </w:pPr>
    </w:p>
    <w:p w14:paraId="2102299B" w14:textId="77777777" w:rsidR="007771D7" w:rsidRDefault="007771D7" w:rsidP="002E494C">
      <w:pPr>
        <w:rPr>
          <w:rFonts w:asciiTheme="minorEastAsia" w:eastAsiaTheme="minorEastAsia" w:hAnsiTheme="minorEastAsia" w:hint="eastAsia"/>
          <w:sz w:val="21"/>
          <w:szCs w:val="21"/>
        </w:rPr>
      </w:pPr>
    </w:p>
    <w:p w14:paraId="6B02D0AF" w14:textId="77777777" w:rsidR="007771D7" w:rsidRDefault="007771D7" w:rsidP="002E494C">
      <w:pPr>
        <w:rPr>
          <w:rFonts w:asciiTheme="minorEastAsia" w:eastAsiaTheme="minorEastAsia" w:hAnsiTheme="minorEastAsia" w:hint="eastAsia"/>
          <w:sz w:val="21"/>
          <w:szCs w:val="21"/>
        </w:rPr>
      </w:pPr>
    </w:p>
    <w:p w14:paraId="660CBE4F" w14:textId="77777777" w:rsidR="007771D7" w:rsidRDefault="007771D7" w:rsidP="002E494C">
      <w:pPr>
        <w:rPr>
          <w:rFonts w:asciiTheme="minorEastAsia" w:eastAsiaTheme="minorEastAsia" w:hAnsiTheme="minorEastAsia" w:hint="eastAsia"/>
          <w:sz w:val="21"/>
          <w:szCs w:val="21"/>
        </w:rPr>
      </w:pPr>
    </w:p>
    <w:p w14:paraId="0E2C146A" w14:textId="1BAA0A94" w:rsidR="00E76625" w:rsidRPr="00E76625" w:rsidRDefault="00E76625" w:rsidP="00E76625">
      <w:pPr>
        <w:ind w:firstLineChars="1600" w:firstLine="3375"/>
        <w:rPr>
          <w:rFonts w:asciiTheme="minorEastAsia" w:eastAsiaTheme="minorEastAsia" w:hAnsiTheme="minorEastAsia" w:hint="eastAsia"/>
          <w:szCs w:val="18"/>
        </w:rPr>
      </w:pPr>
      <w:r w:rsidRPr="00E76625">
        <w:rPr>
          <w:rFonts w:asciiTheme="minorEastAsia" w:eastAsiaTheme="minorEastAsia" w:hAnsiTheme="minorEastAsia" w:hint="eastAsia"/>
          <w:szCs w:val="18"/>
        </w:rPr>
        <w:t>第4調査区　遺構検出状況</w:t>
      </w:r>
      <w:r>
        <w:rPr>
          <w:rFonts w:asciiTheme="minorEastAsia" w:eastAsiaTheme="minorEastAsia" w:hAnsiTheme="minorEastAsia" w:hint="eastAsia"/>
          <w:szCs w:val="18"/>
        </w:rPr>
        <w:t>（南から）</w:t>
      </w:r>
    </w:p>
    <w:p w14:paraId="6D3A9BD9" w14:textId="7CF03FCA" w:rsidR="007771D7" w:rsidRDefault="00E76625" w:rsidP="002E494C">
      <w:pPr>
        <w:rPr>
          <w:rFonts w:asciiTheme="minorEastAsia" w:eastAsiaTheme="minorEastAsia" w:hAnsiTheme="minorEastAsia" w:hint="eastAsia"/>
          <w:sz w:val="21"/>
          <w:szCs w:val="21"/>
        </w:rPr>
      </w:pPr>
      <w:r>
        <w:rPr>
          <w:noProof/>
        </w:rPr>
        <w:drawing>
          <wp:anchor distT="0" distB="0" distL="114300" distR="114300" simplePos="0" relativeHeight="251699200" behindDoc="1" locked="0" layoutInCell="1" allowOverlap="1" wp14:anchorId="6CCCA3D3" wp14:editId="759C33BE">
            <wp:simplePos x="0" y="0"/>
            <wp:positionH relativeFrom="column">
              <wp:posOffset>3214370</wp:posOffset>
            </wp:positionH>
            <wp:positionV relativeFrom="paragraph">
              <wp:posOffset>7620</wp:posOffset>
            </wp:positionV>
            <wp:extent cx="2113280" cy="1993900"/>
            <wp:effectExtent l="0" t="0" r="1270" b="6350"/>
            <wp:wrapTight wrapText="bothSides">
              <wp:wrapPolygon edited="0">
                <wp:start x="0" y="0"/>
                <wp:lineTo x="0" y="21462"/>
                <wp:lineTo x="21418" y="21462"/>
                <wp:lineTo x="21418" y="0"/>
                <wp:lineTo x="0" y="0"/>
              </wp:wrapPolygon>
            </wp:wrapTight>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MG_4156.JPG"/>
                    <pic:cNvPicPr/>
                  </pic:nvPicPr>
                  <pic:blipFill rotWithShape="1">
                    <a:blip r:embed="rId21" cstate="print">
                      <a:extLst>
                        <a:ext uri="{28A0092B-C50C-407E-A947-70E740481C1C}">
                          <a14:useLocalDpi xmlns:a14="http://schemas.microsoft.com/office/drawing/2010/main" val="0"/>
                        </a:ext>
                      </a:extLst>
                    </a:blip>
                    <a:srcRect l="27337" t="10582" r="22222" b="17984"/>
                    <a:stretch/>
                  </pic:blipFill>
                  <pic:spPr bwMode="auto">
                    <a:xfrm>
                      <a:off x="0" y="0"/>
                      <a:ext cx="2113280" cy="199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1" locked="0" layoutInCell="1" allowOverlap="1" wp14:anchorId="5F2773B7" wp14:editId="27CC32B4">
            <wp:simplePos x="0" y="0"/>
            <wp:positionH relativeFrom="column">
              <wp:posOffset>574675</wp:posOffset>
            </wp:positionH>
            <wp:positionV relativeFrom="paragraph">
              <wp:posOffset>6985</wp:posOffset>
            </wp:positionV>
            <wp:extent cx="2430780" cy="2018030"/>
            <wp:effectExtent l="0" t="0" r="7620" b="1270"/>
            <wp:wrapTight wrapText="bothSides">
              <wp:wrapPolygon edited="0">
                <wp:start x="0" y="0"/>
                <wp:lineTo x="0" y="21410"/>
                <wp:lineTo x="21498" y="21410"/>
                <wp:lineTo x="21498" y="0"/>
                <wp:lineTo x="0" y="0"/>
              </wp:wrapPolygon>
            </wp:wrapTight>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遺物出土状況 (11).JPG"/>
                    <pic:cNvPicPr/>
                  </pic:nvPicPr>
                  <pic:blipFill rotWithShape="1">
                    <a:blip r:embed="rId22" cstate="print">
                      <a:extLst>
                        <a:ext uri="{28A0092B-C50C-407E-A947-70E740481C1C}">
                          <a14:useLocalDpi xmlns:a14="http://schemas.microsoft.com/office/drawing/2010/main" val="0"/>
                        </a:ext>
                      </a:extLst>
                    </a:blip>
                    <a:srcRect l="26102" t="13228" r="20635" b="20366"/>
                    <a:stretch/>
                  </pic:blipFill>
                  <pic:spPr bwMode="auto">
                    <a:xfrm>
                      <a:off x="0" y="0"/>
                      <a:ext cx="2430780" cy="2018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79B576" w14:textId="0DA74EE1" w:rsidR="007771D7" w:rsidRDefault="007771D7" w:rsidP="002E494C">
      <w:pPr>
        <w:rPr>
          <w:rFonts w:asciiTheme="minorEastAsia" w:eastAsiaTheme="minorEastAsia" w:hAnsiTheme="minorEastAsia" w:hint="eastAsia"/>
          <w:sz w:val="21"/>
          <w:szCs w:val="21"/>
        </w:rPr>
      </w:pPr>
    </w:p>
    <w:p w14:paraId="643363C8" w14:textId="77777777" w:rsidR="007771D7" w:rsidRDefault="007771D7" w:rsidP="002E494C">
      <w:pPr>
        <w:rPr>
          <w:rFonts w:asciiTheme="minorEastAsia" w:eastAsiaTheme="minorEastAsia" w:hAnsiTheme="minorEastAsia" w:hint="eastAsia"/>
          <w:sz w:val="21"/>
          <w:szCs w:val="21"/>
        </w:rPr>
      </w:pPr>
    </w:p>
    <w:p w14:paraId="2287C97F" w14:textId="77777777" w:rsidR="007771D7" w:rsidRDefault="007771D7" w:rsidP="002E494C">
      <w:pPr>
        <w:rPr>
          <w:rFonts w:asciiTheme="minorEastAsia" w:eastAsiaTheme="minorEastAsia" w:hAnsiTheme="minorEastAsia" w:hint="eastAsia"/>
          <w:sz w:val="21"/>
          <w:szCs w:val="21"/>
        </w:rPr>
      </w:pPr>
    </w:p>
    <w:p w14:paraId="513E1125" w14:textId="77777777" w:rsidR="00E76625" w:rsidRDefault="00E76625" w:rsidP="002E494C">
      <w:pPr>
        <w:rPr>
          <w:rFonts w:asciiTheme="minorEastAsia" w:eastAsiaTheme="minorEastAsia" w:hAnsiTheme="minorEastAsia" w:hint="eastAsia"/>
          <w:sz w:val="21"/>
          <w:szCs w:val="21"/>
        </w:rPr>
      </w:pPr>
    </w:p>
    <w:p w14:paraId="55249714" w14:textId="77777777" w:rsidR="00E76625" w:rsidRDefault="00E76625" w:rsidP="002E494C">
      <w:pPr>
        <w:rPr>
          <w:rFonts w:asciiTheme="minorEastAsia" w:eastAsiaTheme="minorEastAsia" w:hAnsiTheme="minorEastAsia" w:hint="eastAsia"/>
          <w:sz w:val="21"/>
          <w:szCs w:val="21"/>
        </w:rPr>
      </w:pPr>
    </w:p>
    <w:p w14:paraId="77C4B48D" w14:textId="77777777" w:rsidR="00E76625" w:rsidRDefault="00E76625" w:rsidP="002E494C">
      <w:pPr>
        <w:rPr>
          <w:rFonts w:asciiTheme="minorEastAsia" w:eastAsiaTheme="minorEastAsia" w:hAnsiTheme="minorEastAsia" w:hint="eastAsia"/>
          <w:sz w:val="21"/>
          <w:szCs w:val="21"/>
        </w:rPr>
      </w:pPr>
    </w:p>
    <w:p w14:paraId="504F80B4" w14:textId="77777777" w:rsidR="00E76625" w:rsidRDefault="00E76625" w:rsidP="002E494C">
      <w:pPr>
        <w:rPr>
          <w:rFonts w:asciiTheme="minorEastAsia" w:eastAsiaTheme="minorEastAsia" w:hAnsiTheme="minorEastAsia" w:hint="eastAsia"/>
          <w:sz w:val="21"/>
          <w:szCs w:val="21"/>
        </w:rPr>
      </w:pPr>
    </w:p>
    <w:p w14:paraId="1509606C" w14:textId="128FA3BB" w:rsidR="00E76625" w:rsidRPr="00E76625" w:rsidRDefault="00E76625" w:rsidP="00E76625">
      <w:pPr>
        <w:ind w:firstLineChars="500" w:firstLine="1055"/>
        <w:rPr>
          <w:rFonts w:asciiTheme="minorEastAsia" w:eastAsiaTheme="minorEastAsia" w:hAnsiTheme="minorEastAsia"/>
          <w:szCs w:val="18"/>
        </w:rPr>
      </w:pPr>
      <w:r w:rsidRPr="00E76625">
        <w:rPr>
          <w:rFonts w:asciiTheme="minorEastAsia" w:eastAsiaTheme="minorEastAsia" w:hAnsiTheme="minorEastAsia" w:hint="eastAsia"/>
          <w:szCs w:val="18"/>
        </w:rPr>
        <w:t>礫集中検出及び刀子出土状況</w:t>
      </w:r>
      <w:r>
        <w:rPr>
          <w:rFonts w:asciiTheme="minorEastAsia" w:eastAsiaTheme="minorEastAsia" w:hAnsiTheme="minorEastAsia" w:hint="eastAsia"/>
          <w:szCs w:val="18"/>
        </w:rPr>
        <w:t>（北から）　　    懸仏出土状況（北から）</w:t>
      </w:r>
    </w:p>
    <w:sectPr w:rsidR="00E76625" w:rsidRPr="00E76625" w:rsidSect="005F46EC">
      <w:pgSz w:w="11907" w:h="16839" w:code="9"/>
      <w:pgMar w:top="1418" w:right="1418" w:bottom="1418" w:left="1418" w:header="851" w:footer="992" w:gutter="0"/>
      <w:cols w:space="425"/>
      <w:docGrid w:type="linesAndChars" w:linePitch="359" w:charSpace="633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B02BC2" w14:textId="77777777" w:rsidR="005C2DC5" w:rsidRDefault="005C2DC5" w:rsidP="00106A0F">
      <w:r>
        <w:separator/>
      </w:r>
    </w:p>
  </w:endnote>
  <w:endnote w:type="continuationSeparator" w:id="0">
    <w:p w14:paraId="34FEB67C" w14:textId="77777777" w:rsidR="005C2DC5" w:rsidRDefault="005C2DC5" w:rsidP="00106A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979CA4" w14:textId="77777777" w:rsidR="005C2DC5" w:rsidRDefault="005C2DC5" w:rsidP="00106A0F">
      <w:r>
        <w:separator/>
      </w:r>
    </w:p>
  </w:footnote>
  <w:footnote w:type="continuationSeparator" w:id="0">
    <w:p w14:paraId="7C64B13D" w14:textId="77777777" w:rsidR="005C2DC5" w:rsidRDefault="005C2DC5" w:rsidP="00106A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536205"/>
    <w:multiLevelType w:val="hybridMultilevel"/>
    <w:tmpl w:val="EC8C5FB2"/>
    <w:lvl w:ilvl="0" w:tplc="4E7EC6C4">
      <w:start w:val="1"/>
      <w:numFmt w:val="decimalFullWidth"/>
      <w:lvlText w:val="（%1）"/>
      <w:lvlJc w:val="left"/>
      <w:pPr>
        <w:ind w:left="1200" w:hanging="720"/>
      </w:pPr>
      <w:rPr>
        <w:rFonts w:hint="default"/>
      </w:rPr>
    </w:lvl>
    <w:lvl w:ilvl="1" w:tplc="04090017" w:tentative="1">
      <w:start w:val="1"/>
      <w:numFmt w:val="aiueoFullWidth"/>
      <w:lvlText w:val="(%2)"/>
      <w:lvlJc w:val="left"/>
      <w:pPr>
        <w:ind w:left="1320" w:hanging="420"/>
      </w:pPr>
    </w:lvl>
    <w:lvl w:ilvl="2" w:tplc="04090011" w:tentative="1">
      <w:start w:val="1"/>
      <w:numFmt w:val="decimalEnclosedCircle"/>
      <w:lvlText w:val="%3"/>
      <w:lvlJc w:val="left"/>
      <w:pPr>
        <w:ind w:left="1740" w:hanging="420"/>
      </w:pPr>
    </w:lvl>
    <w:lvl w:ilvl="3" w:tplc="0409000F" w:tentative="1">
      <w:start w:val="1"/>
      <w:numFmt w:val="decimal"/>
      <w:lvlText w:val="%4."/>
      <w:lvlJc w:val="left"/>
      <w:pPr>
        <w:ind w:left="2160" w:hanging="420"/>
      </w:pPr>
    </w:lvl>
    <w:lvl w:ilvl="4" w:tplc="04090017" w:tentative="1">
      <w:start w:val="1"/>
      <w:numFmt w:val="aiueoFullWidth"/>
      <w:lvlText w:val="(%5)"/>
      <w:lvlJc w:val="left"/>
      <w:pPr>
        <w:ind w:left="2580" w:hanging="420"/>
      </w:pPr>
    </w:lvl>
    <w:lvl w:ilvl="5" w:tplc="04090011" w:tentative="1">
      <w:start w:val="1"/>
      <w:numFmt w:val="decimalEnclosedCircle"/>
      <w:lvlText w:val="%6"/>
      <w:lvlJc w:val="left"/>
      <w:pPr>
        <w:ind w:left="3000" w:hanging="420"/>
      </w:pPr>
    </w:lvl>
    <w:lvl w:ilvl="6" w:tplc="0409000F" w:tentative="1">
      <w:start w:val="1"/>
      <w:numFmt w:val="decimal"/>
      <w:lvlText w:val="%7."/>
      <w:lvlJc w:val="left"/>
      <w:pPr>
        <w:ind w:left="3420" w:hanging="420"/>
      </w:pPr>
    </w:lvl>
    <w:lvl w:ilvl="7" w:tplc="04090017" w:tentative="1">
      <w:start w:val="1"/>
      <w:numFmt w:val="aiueoFullWidth"/>
      <w:lvlText w:val="(%8)"/>
      <w:lvlJc w:val="left"/>
      <w:pPr>
        <w:ind w:left="3840" w:hanging="420"/>
      </w:pPr>
    </w:lvl>
    <w:lvl w:ilvl="8" w:tplc="04090011" w:tentative="1">
      <w:start w:val="1"/>
      <w:numFmt w:val="decimalEnclosedCircle"/>
      <w:lvlText w:val="%9"/>
      <w:lvlJc w:val="left"/>
      <w:pPr>
        <w:ind w:left="4260" w:hanging="420"/>
      </w:pPr>
    </w:lvl>
  </w:abstractNum>
  <w:abstractNum w:abstractNumId="1">
    <w:nsid w:val="147D4241"/>
    <w:multiLevelType w:val="hybridMultilevel"/>
    <w:tmpl w:val="1F5A3866"/>
    <w:lvl w:ilvl="0" w:tplc="10BAFF30">
      <w:start w:val="1"/>
      <w:numFmt w:val="decimalFullWidth"/>
      <w:lvlText w:val="（%1）"/>
      <w:lvlJc w:val="left"/>
      <w:pPr>
        <w:ind w:left="1200" w:hanging="720"/>
      </w:pPr>
      <w:rPr>
        <w:rFonts w:hint="default"/>
        <w:lang w:val="en-US"/>
      </w:rPr>
    </w:lvl>
    <w:lvl w:ilvl="1" w:tplc="04090017" w:tentative="1">
      <w:start w:val="1"/>
      <w:numFmt w:val="aiueoFullWidth"/>
      <w:lvlText w:val="(%2)"/>
      <w:lvlJc w:val="left"/>
      <w:pPr>
        <w:ind w:left="1320" w:hanging="420"/>
      </w:pPr>
    </w:lvl>
    <w:lvl w:ilvl="2" w:tplc="04090011" w:tentative="1">
      <w:start w:val="1"/>
      <w:numFmt w:val="decimalEnclosedCircle"/>
      <w:lvlText w:val="%3"/>
      <w:lvlJc w:val="left"/>
      <w:pPr>
        <w:ind w:left="1740" w:hanging="420"/>
      </w:pPr>
    </w:lvl>
    <w:lvl w:ilvl="3" w:tplc="0409000F" w:tentative="1">
      <w:start w:val="1"/>
      <w:numFmt w:val="decimal"/>
      <w:lvlText w:val="%4."/>
      <w:lvlJc w:val="left"/>
      <w:pPr>
        <w:ind w:left="2160" w:hanging="420"/>
      </w:pPr>
    </w:lvl>
    <w:lvl w:ilvl="4" w:tplc="04090017" w:tentative="1">
      <w:start w:val="1"/>
      <w:numFmt w:val="aiueoFullWidth"/>
      <w:lvlText w:val="(%5)"/>
      <w:lvlJc w:val="left"/>
      <w:pPr>
        <w:ind w:left="2580" w:hanging="420"/>
      </w:pPr>
    </w:lvl>
    <w:lvl w:ilvl="5" w:tplc="04090011" w:tentative="1">
      <w:start w:val="1"/>
      <w:numFmt w:val="decimalEnclosedCircle"/>
      <w:lvlText w:val="%6"/>
      <w:lvlJc w:val="left"/>
      <w:pPr>
        <w:ind w:left="3000" w:hanging="420"/>
      </w:pPr>
    </w:lvl>
    <w:lvl w:ilvl="6" w:tplc="0409000F" w:tentative="1">
      <w:start w:val="1"/>
      <w:numFmt w:val="decimal"/>
      <w:lvlText w:val="%7."/>
      <w:lvlJc w:val="left"/>
      <w:pPr>
        <w:ind w:left="3420" w:hanging="420"/>
      </w:pPr>
    </w:lvl>
    <w:lvl w:ilvl="7" w:tplc="04090017" w:tentative="1">
      <w:start w:val="1"/>
      <w:numFmt w:val="aiueoFullWidth"/>
      <w:lvlText w:val="(%8)"/>
      <w:lvlJc w:val="left"/>
      <w:pPr>
        <w:ind w:left="3840" w:hanging="420"/>
      </w:pPr>
    </w:lvl>
    <w:lvl w:ilvl="8" w:tplc="04090011" w:tentative="1">
      <w:start w:val="1"/>
      <w:numFmt w:val="decimalEnclosedCircle"/>
      <w:lvlText w:val="%9"/>
      <w:lvlJc w:val="left"/>
      <w:pPr>
        <w:ind w:left="4260" w:hanging="420"/>
      </w:pPr>
    </w:lvl>
  </w:abstractNum>
  <w:abstractNum w:abstractNumId="2">
    <w:nsid w:val="1C2E36C0"/>
    <w:multiLevelType w:val="hybridMultilevel"/>
    <w:tmpl w:val="36663E08"/>
    <w:lvl w:ilvl="0" w:tplc="E00851AA">
      <w:start w:val="1"/>
      <w:numFmt w:val="decimalFullWidth"/>
      <w:lvlText w:val="%1．"/>
      <w:lvlJc w:val="left"/>
      <w:pPr>
        <w:ind w:left="480" w:hanging="4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2645572D"/>
    <w:multiLevelType w:val="hybridMultilevel"/>
    <w:tmpl w:val="2E3E5858"/>
    <w:lvl w:ilvl="0" w:tplc="5002DF40">
      <w:start w:val="1"/>
      <w:numFmt w:val="decimalFullWidth"/>
      <w:lvlText w:val="（%1）"/>
      <w:lvlJc w:val="left"/>
      <w:pPr>
        <w:ind w:left="1201" w:hanging="720"/>
      </w:pPr>
      <w:rPr>
        <w:rFonts w:hint="default"/>
      </w:rPr>
    </w:lvl>
    <w:lvl w:ilvl="1" w:tplc="04090017" w:tentative="1">
      <w:start w:val="1"/>
      <w:numFmt w:val="aiueoFullWidth"/>
      <w:lvlText w:val="(%2)"/>
      <w:lvlJc w:val="left"/>
      <w:pPr>
        <w:ind w:left="1321" w:hanging="420"/>
      </w:pPr>
    </w:lvl>
    <w:lvl w:ilvl="2" w:tplc="04090011" w:tentative="1">
      <w:start w:val="1"/>
      <w:numFmt w:val="decimalEnclosedCircle"/>
      <w:lvlText w:val="%3"/>
      <w:lvlJc w:val="left"/>
      <w:pPr>
        <w:ind w:left="1741" w:hanging="420"/>
      </w:pPr>
    </w:lvl>
    <w:lvl w:ilvl="3" w:tplc="0409000F" w:tentative="1">
      <w:start w:val="1"/>
      <w:numFmt w:val="decimal"/>
      <w:lvlText w:val="%4."/>
      <w:lvlJc w:val="left"/>
      <w:pPr>
        <w:ind w:left="2161" w:hanging="420"/>
      </w:pPr>
    </w:lvl>
    <w:lvl w:ilvl="4" w:tplc="04090017" w:tentative="1">
      <w:start w:val="1"/>
      <w:numFmt w:val="aiueoFullWidth"/>
      <w:lvlText w:val="(%5)"/>
      <w:lvlJc w:val="left"/>
      <w:pPr>
        <w:ind w:left="2581" w:hanging="420"/>
      </w:pPr>
    </w:lvl>
    <w:lvl w:ilvl="5" w:tplc="04090011" w:tentative="1">
      <w:start w:val="1"/>
      <w:numFmt w:val="decimalEnclosedCircle"/>
      <w:lvlText w:val="%6"/>
      <w:lvlJc w:val="left"/>
      <w:pPr>
        <w:ind w:left="3001" w:hanging="420"/>
      </w:pPr>
    </w:lvl>
    <w:lvl w:ilvl="6" w:tplc="0409000F" w:tentative="1">
      <w:start w:val="1"/>
      <w:numFmt w:val="decimal"/>
      <w:lvlText w:val="%7."/>
      <w:lvlJc w:val="left"/>
      <w:pPr>
        <w:ind w:left="3421" w:hanging="420"/>
      </w:pPr>
    </w:lvl>
    <w:lvl w:ilvl="7" w:tplc="04090017" w:tentative="1">
      <w:start w:val="1"/>
      <w:numFmt w:val="aiueoFullWidth"/>
      <w:lvlText w:val="(%8)"/>
      <w:lvlJc w:val="left"/>
      <w:pPr>
        <w:ind w:left="3841" w:hanging="420"/>
      </w:pPr>
    </w:lvl>
    <w:lvl w:ilvl="8" w:tplc="04090011" w:tentative="1">
      <w:start w:val="1"/>
      <w:numFmt w:val="decimalEnclosedCircle"/>
      <w:lvlText w:val="%9"/>
      <w:lvlJc w:val="left"/>
      <w:pPr>
        <w:ind w:left="4261" w:hanging="420"/>
      </w:pPr>
    </w:lvl>
  </w:abstractNum>
  <w:abstractNum w:abstractNumId="4">
    <w:nsid w:val="2C097F12"/>
    <w:multiLevelType w:val="hybridMultilevel"/>
    <w:tmpl w:val="D1506D04"/>
    <w:lvl w:ilvl="0" w:tplc="01E2BA3A">
      <w:start w:val="1"/>
      <w:numFmt w:val="decimalFullWidth"/>
      <w:lvlText w:val="（%1）"/>
      <w:lvlJc w:val="left"/>
      <w:pPr>
        <w:ind w:left="1160" w:hanging="720"/>
      </w:pPr>
      <w:rPr>
        <w:rFonts w:hint="default"/>
      </w:rPr>
    </w:lvl>
    <w:lvl w:ilvl="1" w:tplc="04090017" w:tentative="1">
      <w:start w:val="1"/>
      <w:numFmt w:val="aiueoFullWidth"/>
      <w:lvlText w:val="(%2)"/>
      <w:lvlJc w:val="left"/>
      <w:pPr>
        <w:ind w:left="1280" w:hanging="420"/>
      </w:pPr>
    </w:lvl>
    <w:lvl w:ilvl="2" w:tplc="04090011" w:tentative="1">
      <w:start w:val="1"/>
      <w:numFmt w:val="decimalEnclosedCircle"/>
      <w:lvlText w:val="%3"/>
      <w:lvlJc w:val="left"/>
      <w:pPr>
        <w:ind w:left="1700" w:hanging="420"/>
      </w:pPr>
    </w:lvl>
    <w:lvl w:ilvl="3" w:tplc="0409000F" w:tentative="1">
      <w:start w:val="1"/>
      <w:numFmt w:val="decimal"/>
      <w:lvlText w:val="%4."/>
      <w:lvlJc w:val="left"/>
      <w:pPr>
        <w:ind w:left="2120" w:hanging="420"/>
      </w:pPr>
    </w:lvl>
    <w:lvl w:ilvl="4" w:tplc="04090017" w:tentative="1">
      <w:start w:val="1"/>
      <w:numFmt w:val="aiueoFullWidth"/>
      <w:lvlText w:val="(%5)"/>
      <w:lvlJc w:val="left"/>
      <w:pPr>
        <w:ind w:left="2540" w:hanging="420"/>
      </w:pPr>
    </w:lvl>
    <w:lvl w:ilvl="5" w:tplc="04090011" w:tentative="1">
      <w:start w:val="1"/>
      <w:numFmt w:val="decimalEnclosedCircle"/>
      <w:lvlText w:val="%6"/>
      <w:lvlJc w:val="left"/>
      <w:pPr>
        <w:ind w:left="2960" w:hanging="420"/>
      </w:pPr>
    </w:lvl>
    <w:lvl w:ilvl="6" w:tplc="0409000F" w:tentative="1">
      <w:start w:val="1"/>
      <w:numFmt w:val="decimal"/>
      <w:lvlText w:val="%7."/>
      <w:lvlJc w:val="left"/>
      <w:pPr>
        <w:ind w:left="3380" w:hanging="420"/>
      </w:pPr>
    </w:lvl>
    <w:lvl w:ilvl="7" w:tplc="04090017" w:tentative="1">
      <w:start w:val="1"/>
      <w:numFmt w:val="aiueoFullWidth"/>
      <w:lvlText w:val="(%8)"/>
      <w:lvlJc w:val="left"/>
      <w:pPr>
        <w:ind w:left="3800" w:hanging="420"/>
      </w:pPr>
    </w:lvl>
    <w:lvl w:ilvl="8" w:tplc="04090011" w:tentative="1">
      <w:start w:val="1"/>
      <w:numFmt w:val="decimalEnclosedCircle"/>
      <w:lvlText w:val="%9"/>
      <w:lvlJc w:val="left"/>
      <w:pPr>
        <w:ind w:left="4220" w:hanging="420"/>
      </w:pPr>
    </w:lvl>
  </w:abstractNum>
  <w:abstractNum w:abstractNumId="5">
    <w:nsid w:val="45EE6DDA"/>
    <w:multiLevelType w:val="hybridMultilevel"/>
    <w:tmpl w:val="2286DBBA"/>
    <w:lvl w:ilvl="0" w:tplc="FA645B76">
      <w:start w:val="1"/>
      <w:numFmt w:val="decimalEnclosedCircle"/>
      <w:lvlText w:val="%1"/>
      <w:lvlJc w:val="left"/>
      <w:pPr>
        <w:ind w:left="585" w:hanging="360"/>
      </w:pPr>
      <w:rPr>
        <w:rFonts w:hint="default"/>
        <w:sz w:val="22"/>
        <w:szCs w:val="22"/>
      </w:rPr>
    </w:lvl>
    <w:lvl w:ilvl="1" w:tplc="04090017" w:tentative="1">
      <w:start w:val="1"/>
      <w:numFmt w:val="aiueoFullWidth"/>
      <w:lvlText w:val="(%2)"/>
      <w:lvlJc w:val="left"/>
      <w:pPr>
        <w:ind w:left="1065" w:hanging="420"/>
      </w:pPr>
    </w:lvl>
    <w:lvl w:ilvl="2" w:tplc="04090011" w:tentative="1">
      <w:start w:val="1"/>
      <w:numFmt w:val="decimalEnclosedCircle"/>
      <w:lvlText w:val="%3"/>
      <w:lvlJc w:val="left"/>
      <w:pPr>
        <w:ind w:left="1485" w:hanging="420"/>
      </w:pPr>
    </w:lvl>
    <w:lvl w:ilvl="3" w:tplc="0409000F" w:tentative="1">
      <w:start w:val="1"/>
      <w:numFmt w:val="decimal"/>
      <w:lvlText w:val="%4."/>
      <w:lvlJc w:val="left"/>
      <w:pPr>
        <w:ind w:left="1905" w:hanging="420"/>
      </w:pPr>
    </w:lvl>
    <w:lvl w:ilvl="4" w:tplc="04090017" w:tentative="1">
      <w:start w:val="1"/>
      <w:numFmt w:val="aiueoFullWidth"/>
      <w:lvlText w:val="(%5)"/>
      <w:lvlJc w:val="left"/>
      <w:pPr>
        <w:ind w:left="2325" w:hanging="420"/>
      </w:pPr>
    </w:lvl>
    <w:lvl w:ilvl="5" w:tplc="04090011" w:tentative="1">
      <w:start w:val="1"/>
      <w:numFmt w:val="decimalEnclosedCircle"/>
      <w:lvlText w:val="%6"/>
      <w:lvlJc w:val="left"/>
      <w:pPr>
        <w:ind w:left="2745" w:hanging="420"/>
      </w:pPr>
    </w:lvl>
    <w:lvl w:ilvl="6" w:tplc="0409000F" w:tentative="1">
      <w:start w:val="1"/>
      <w:numFmt w:val="decimal"/>
      <w:lvlText w:val="%7."/>
      <w:lvlJc w:val="left"/>
      <w:pPr>
        <w:ind w:left="3165" w:hanging="420"/>
      </w:pPr>
    </w:lvl>
    <w:lvl w:ilvl="7" w:tplc="04090017" w:tentative="1">
      <w:start w:val="1"/>
      <w:numFmt w:val="aiueoFullWidth"/>
      <w:lvlText w:val="(%8)"/>
      <w:lvlJc w:val="left"/>
      <w:pPr>
        <w:ind w:left="3585" w:hanging="420"/>
      </w:pPr>
    </w:lvl>
    <w:lvl w:ilvl="8" w:tplc="04090011" w:tentative="1">
      <w:start w:val="1"/>
      <w:numFmt w:val="decimalEnclosedCircle"/>
      <w:lvlText w:val="%9"/>
      <w:lvlJc w:val="left"/>
      <w:pPr>
        <w:ind w:left="4005" w:hanging="420"/>
      </w:pPr>
    </w:lvl>
  </w:abstractNum>
  <w:abstractNum w:abstractNumId="6">
    <w:nsid w:val="48F81968"/>
    <w:multiLevelType w:val="hybridMultilevel"/>
    <w:tmpl w:val="C5EC8A12"/>
    <w:lvl w:ilvl="0" w:tplc="D1C2804E">
      <w:start w:val="1"/>
      <w:numFmt w:val="decimalEnclosedCircle"/>
      <w:lvlText w:val="%1"/>
      <w:lvlJc w:val="left"/>
      <w:pPr>
        <w:ind w:left="585" w:hanging="360"/>
      </w:pPr>
      <w:rPr>
        <w:rFonts w:hint="default"/>
      </w:rPr>
    </w:lvl>
    <w:lvl w:ilvl="1" w:tplc="04090017" w:tentative="1">
      <w:start w:val="1"/>
      <w:numFmt w:val="aiueoFullWidth"/>
      <w:lvlText w:val="(%2)"/>
      <w:lvlJc w:val="left"/>
      <w:pPr>
        <w:ind w:left="1065" w:hanging="420"/>
      </w:pPr>
    </w:lvl>
    <w:lvl w:ilvl="2" w:tplc="04090011" w:tentative="1">
      <w:start w:val="1"/>
      <w:numFmt w:val="decimalEnclosedCircle"/>
      <w:lvlText w:val="%3"/>
      <w:lvlJc w:val="left"/>
      <w:pPr>
        <w:ind w:left="1485" w:hanging="420"/>
      </w:pPr>
    </w:lvl>
    <w:lvl w:ilvl="3" w:tplc="0409000F" w:tentative="1">
      <w:start w:val="1"/>
      <w:numFmt w:val="decimal"/>
      <w:lvlText w:val="%4."/>
      <w:lvlJc w:val="left"/>
      <w:pPr>
        <w:ind w:left="1905" w:hanging="420"/>
      </w:pPr>
    </w:lvl>
    <w:lvl w:ilvl="4" w:tplc="04090017" w:tentative="1">
      <w:start w:val="1"/>
      <w:numFmt w:val="aiueoFullWidth"/>
      <w:lvlText w:val="(%5)"/>
      <w:lvlJc w:val="left"/>
      <w:pPr>
        <w:ind w:left="2325" w:hanging="420"/>
      </w:pPr>
    </w:lvl>
    <w:lvl w:ilvl="5" w:tplc="04090011" w:tentative="1">
      <w:start w:val="1"/>
      <w:numFmt w:val="decimalEnclosedCircle"/>
      <w:lvlText w:val="%6"/>
      <w:lvlJc w:val="left"/>
      <w:pPr>
        <w:ind w:left="2745" w:hanging="420"/>
      </w:pPr>
    </w:lvl>
    <w:lvl w:ilvl="6" w:tplc="0409000F" w:tentative="1">
      <w:start w:val="1"/>
      <w:numFmt w:val="decimal"/>
      <w:lvlText w:val="%7."/>
      <w:lvlJc w:val="left"/>
      <w:pPr>
        <w:ind w:left="3165" w:hanging="420"/>
      </w:pPr>
    </w:lvl>
    <w:lvl w:ilvl="7" w:tplc="04090017" w:tentative="1">
      <w:start w:val="1"/>
      <w:numFmt w:val="aiueoFullWidth"/>
      <w:lvlText w:val="(%8)"/>
      <w:lvlJc w:val="left"/>
      <w:pPr>
        <w:ind w:left="3585" w:hanging="420"/>
      </w:pPr>
    </w:lvl>
    <w:lvl w:ilvl="8" w:tplc="04090011" w:tentative="1">
      <w:start w:val="1"/>
      <w:numFmt w:val="decimalEnclosedCircle"/>
      <w:lvlText w:val="%9"/>
      <w:lvlJc w:val="left"/>
      <w:pPr>
        <w:ind w:left="4005" w:hanging="420"/>
      </w:pPr>
    </w:lvl>
  </w:abstractNum>
  <w:abstractNum w:abstractNumId="7">
    <w:nsid w:val="555C7DD5"/>
    <w:multiLevelType w:val="hybridMultilevel"/>
    <w:tmpl w:val="52A2712E"/>
    <w:lvl w:ilvl="0" w:tplc="A13859BE">
      <w:start w:val="1"/>
      <w:numFmt w:val="decimalFullWidth"/>
      <w:lvlText w:val="（%1）"/>
      <w:lvlJc w:val="left"/>
      <w:pPr>
        <w:ind w:left="1200" w:hanging="720"/>
      </w:pPr>
      <w:rPr>
        <w:rFonts w:hint="default"/>
      </w:rPr>
    </w:lvl>
    <w:lvl w:ilvl="1" w:tplc="04090017" w:tentative="1">
      <w:start w:val="1"/>
      <w:numFmt w:val="aiueoFullWidth"/>
      <w:lvlText w:val="(%2)"/>
      <w:lvlJc w:val="left"/>
      <w:pPr>
        <w:ind w:left="1320" w:hanging="420"/>
      </w:pPr>
    </w:lvl>
    <w:lvl w:ilvl="2" w:tplc="04090011" w:tentative="1">
      <w:start w:val="1"/>
      <w:numFmt w:val="decimalEnclosedCircle"/>
      <w:lvlText w:val="%3"/>
      <w:lvlJc w:val="left"/>
      <w:pPr>
        <w:ind w:left="1740" w:hanging="420"/>
      </w:pPr>
    </w:lvl>
    <w:lvl w:ilvl="3" w:tplc="0409000F" w:tentative="1">
      <w:start w:val="1"/>
      <w:numFmt w:val="decimal"/>
      <w:lvlText w:val="%4."/>
      <w:lvlJc w:val="left"/>
      <w:pPr>
        <w:ind w:left="2160" w:hanging="420"/>
      </w:pPr>
    </w:lvl>
    <w:lvl w:ilvl="4" w:tplc="04090017" w:tentative="1">
      <w:start w:val="1"/>
      <w:numFmt w:val="aiueoFullWidth"/>
      <w:lvlText w:val="(%5)"/>
      <w:lvlJc w:val="left"/>
      <w:pPr>
        <w:ind w:left="2580" w:hanging="420"/>
      </w:pPr>
    </w:lvl>
    <w:lvl w:ilvl="5" w:tplc="04090011" w:tentative="1">
      <w:start w:val="1"/>
      <w:numFmt w:val="decimalEnclosedCircle"/>
      <w:lvlText w:val="%6"/>
      <w:lvlJc w:val="left"/>
      <w:pPr>
        <w:ind w:left="3000" w:hanging="420"/>
      </w:pPr>
    </w:lvl>
    <w:lvl w:ilvl="6" w:tplc="0409000F" w:tentative="1">
      <w:start w:val="1"/>
      <w:numFmt w:val="decimal"/>
      <w:lvlText w:val="%7."/>
      <w:lvlJc w:val="left"/>
      <w:pPr>
        <w:ind w:left="3420" w:hanging="420"/>
      </w:pPr>
    </w:lvl>
    <w:lvl w:ilvl="7" w:tplc="04090017" w:tentative="1">
      <w:start w:val="1"/>
      <w:numFmt w:val="aiueoFullWidth"/>
      <w:lvlText w:val="(%8)"/>
      <w:lvlJc w:val="left"/>
      <w:pPr>
        <w:ind w:left="3840" w:hanging="420"/>
      </w:pPr>
    </w:lvl>
    <w:lvl w:ilvl="8" w:tplc="04090011" w:tentative="1">
      <w:start w:val="1"/>
      <w:numFmt w:val="decimalEnclosedCircle"/>
      <w:lvlText w:val="%9"/>
      <w:lvlJc w:val="left"/>
      <w:pPr>
        <w:ind w:left="4260" w:hanging="420"/>
      </w:pPr>
    </w:lvl>
  </w:abstractNum>
  <w:abstractNum w:abstractNumId="8">
    <w:nsid w:val="6C333246"/>
    <w:multiLevelType w:val="hybridMultilevel"/>
    <w:tmpl w:val="3E06C3A6"/>
    <w:lvl w:ilvl="0" w:tplc="EDF094E2">
      <w:start w:val="1"/>
      <w:numFmt w:val="decimalFullWidth"/>
      <w:lvlText w:val="（%1）"/>
      <w:lvlJc w:val="left"/>
      <w:pPr>
        <w:ind w:left="1160" w:hanging="720"/>
      </w:pPr>
      <w:rPr>
        <w:rFonts w:hint="default"/>
      </w:rPr>
    </w:lvl>
    <w:lvl w:ilvl="1" w:tplc="04090017" w:tentative="1">
      <w:start w:val="1"/>
      <w:numFmt w:val="aiueoFullWidth"/>
      <w:lvlText w:val="(%2)"/>
      <w:lvlJc w:val="left"/>
      <w:pPr>
        <w:ind w:left="1280" w:hanging="420"/>
      </w:pPr>
    </w:lvl>
    <w:lvl w:ilvl="2" w:tplc="04090011" w:tentative="1">
      <w:start w:val="1"/>
      <w:numFmt w:val="decimalEnclosedCircle"/>
      <w:lvlText w:val="%3"/>
      <w:lvlJc w:val="left"/>
      <w:pPr>
        <w:ind w:left="1700" w:hanging="420"/>
      </w:pPr>
    </w:lvl>
    <w:lvl w:ilvl="3" w:tplc="0409000F" w:tentative="1">
      <w:start w:val="1"/>
      <w:numFmt w:val="decimal"/>
      <w:lvlText w:val="%4."/>
      <w:lvlJc w:val="left"/>
      <w:pPr>
        <w:ind w:left="2120" w:hanging="420"/>
      </w:pPr>
    </w:lvl>
    <w:lvl w:ilvl="4" w:tplc="04090017" w:tentative="1">
      <w:start w:val="1"/>
      <w:numFmt w:val="aiueoFullWidth"/>
      <w:lvlText w:val="(%5)"/>
      <w:lvlJc w:val="left"/>
      <w:pPr>
        <w:ind w:left="2540" w:hanging="420"/>
      </w:pPr>
    </w:lvl>
    <w:lvl w:ilvl="5" w:tplc="04090011" w:tentative="1">
      <w:start w:val="1"/>
      <w:numFmt w:val="decimalEnclosedCircle"/>
      <w:lvlText w:val="%6"/>
      <w:lvlJc w:val="left"/>
      <w:pPr>
        <w:ind w:left="2960" w:hanging="420"/>
      </w:pPr>
    </w:lvl>
    <w:lvl w:ilvl="6" w:tplc="0409000F" w:tentative="1">
      <w:start w:val="1"/>
      <w:numFmt w:val="decimal"/>
      <w:lvlText w:val="%7."/>
      <w:lvlJc w:val="left"/>
      <w:pPr>
        <w:ind w:left="3380" w:hanging="420"/>
      </w:pPr>
    </w:lvl>
    <w:lvl w:ilvl="7" w:tplc="04090017" w:tentative="1">
      <w:start w:val="1"/>
      <w:numFmt w:val="aiueoFullWidth"/>
      <w:lvlText w:val="(%8)"/>
      <w:lvlJc w:val="left"/>
      <w:pPr>
        <w:ind w:left="3800" w:hanging="420"/>
      </w:pPr>
    </w:lvl>
    <w:lvl w:ilvl="8" w:tplc="04090011" w:tentative="1">
      <w:start w:val="1"/>
      <w:numFmt w:val="decimalEnclosedCircle"/>
      <w:lvlText w:val="%9"/>
      <w:lvlJc w:val="left"/>
      <w:pPr>
        <w:ind w:left="4220" w:hanging="420"/>
      </w:pPr>
    </w:lvl>
  </w:abstractNum>
  <w:abstractNum w:abstractNumId="9">
    <w:nsid w:val="785D5496"/>
    <w:multiLevelType w:val="hybridMultilevel"/>
    <w:tmpl w:val="AD66B7B6"/>
    <w:lvl w:ilvl="0" w:tplc="67A0F62A">
      <w:start w:val="1"/>
      <w:numFmt w:val="decimalFullWidth"/>
      <w:lvlText w:val="（%1）"/>
      <w:lvlJc w:val="left"/>
      <w:pPr>
        <w:ind w:left="1410" w:hanging="720"/>
      </w:pPr>
      <w:rPr>
        <w:rFonts w:ascii="Century" w:eastAsia="ＭＳ 明朝" w:hAnsi="Century" w:cs="Times New Roman"/>
      </w:rPr>
    </w:lvl>
    <w:lvl w:ilvl="1" w:tplc="04090017" w:tentative="1">
      <w:start w:val="1"/>
      <w:numFmt w:val="aiueoFullWidth"/>
      <w:lvlText w:val="(%2)"/>
      <w:lvlJc w:val="left"/>
      <w:pPr>
        <w:ind w:left="1530" w:hanging="420"/>
      </w:pPr>
    </w:lvl>
    <w:lvl w:ilvl="2" w:tplc="04090011" w:tentative="1">
      <w:start w:val="1"/>
      <w:numFmt w:val="decimalEnclosedCircle"/>
      <w:lvlText w:val="%3"/>
      <w:lvlJc w:val="left"/>
      <w:pPr>
        <w:ind w:left="1950" w:hanging="420"/>
      </w:pPr>
    </w:lvl>
    <w:lvl w:ilvl="3" w:tplc="0409000F" w:tentative="1">
      <w:start w:val="1"/>
      <w:numFmt w:val="decimal"/>
      <w:lvlText w:val="%4."/>
      <w:lvlJc w:val="left"/>
      <w:pPr>
        <w:ind w:left="2370" w:hanging="420"/>
      </w:pPr>
    </w:lvl>
    <w:lvl w:ilvl="4" w:tplc="04090017" w:tentative="1">
      <w:start w:val="1"/>
      <w:numFmt w:val="aiueoFullWidth"/>
      <w:lvlText w:val="(%5)"/>
      <w:lvlJc w:val="left"/>
      <w:pPr>
        <w:ind w:left="2790" w:hanging="420"/>
      </w:pPr>
    </w:lvl>
    <w:lvl w:ilvl="5" w:tplc="04090011" w:tentative="1">
      <w:start w:val="1"/>
      <w:numFmt w:val="decimalEnclosedCircle"/>
      <w:lvlText w:val="%6"/>
      <w:lvlJc w:val="left"/>
      <w:pPr>
        <w:ind w:left="3210" w:hanging="420"/>
      </w:pPr>
    </w:lvl>
    <w:lvl w:ilvl="6" w:tplc="0409000F" w:tentative="1">
      <w:start w:val="1"/>
      <w:numFmt w:val="decimal"/>
      <w:lvlText w:val="%7."/>
      <w:lvlJc w:val="left"/>
      <w:pPr>
        <w:ind w:left="3630" w:hanging="420"/>
      </w:pPr>
    </w:lvl>
    <w:lvl w:ilvl="7" w:tplc="04090017" w:tentative="1">
      <w:start w:val="1"/>
      <w:numFmt w:val="aiueoFullWidth"/>
      <w:lvlText w:val="(%8)"/>
      <w:lvlJc w:val="left"/>
      <w:pPr>
        <w:ind w:left="4050" w:hanging="420"/>
      </w:pPr>
    </w:lvl>
    <w:lvl w:ilvl="8" w:tplc="04090011" w:tentative="1">
      <w:start w:val="1"/>
      <w:numFmt w:val="decimalEnclosedCircle"/>
      <w:lvlText w:val="%9"/>
      <w:lvlJc w:val="left"/>
      <w:pPr>
        <w:ind w:left="4470" w:hanging="420"/>
      </w:pPr>
    </w:lvl>
  </w:abstractNum>
  <w:num w:numId="1">
    <w:abstractNumId w:val="2"/>
  </w:num>
  <w:num w:numId="2">
    <w:abstractNumId w:val="6"/>
  </w:num>
  <w:num w:numId="3">
    <w:abstractNumId w:val="5"/>
  </w:num>
  <w:num w:numId="4">
    <w:abstractNumId w:val="0"/>
  </w:num>
  <w:num w:numId="5">
    <w:abstractNumId w:val="7"/>
  </w:num>
  <w:num w:numId="6">
    <w:abstractNumId w:val="1"/>
  </w:num>
  <w:num w:numId="7">
    <w:abstractNumId w:val="8"/>
  </w:num>
  <w:num w:numId="8">
    <w:abstractNumId w:val="4"/>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dirty"/>
  <w:defaultTabStop w:val="840"/>
  <w:drawingGridHorizontalSpacing w:val="181"/>
  <w:drawingGridVerticalSpacing w:val="159"/>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91E"/>
    <w:rsid w:val="000062F0"/>
    <w:rsid w:val="000124F4"/>
    <w:rsid w:val="00014CD7"/>
    <w:rsid w:val="00014F70"/>
    <w:rsid w:val="0002620D"/>
    <w:rsid w:val="0003523D"/>
    <w:rsid w:val="000361FE"/>
    <w:rsid w:val="00040996"/>
    <w:rsid w:val="000412B6"/>
    <w:rsid w:val="00041FE1"/>
    <w:rsid w:val="00050EB5"/>
    <w:rsid w:val="00054009"/>
    <w:rsid w:val="000547DA"/>
    <w:rsid w:val="000553DB"/>
    <w:rsid w:val="000567AA"/>
    <w:rsid w:val="0006158F"/>
    <w:rsid w:val="000646EF"/>
    <w:rsid w:val="00065788"/>
    <w:rsid w:val="000669C3"/>
    <w:rsid w:val="00071639"/>
    <w:rsid w:val="00075522"/>
    <w:rsid w:val="000773E6"/>
    <w:rsid w:val="000822DE"/>
    <w:rsid w:val="000838D0"/>
    <w:rsid w:val="00084FA1"/>
    <w:rsid w:val="0008555C"/>
    <w:rsid w:val="00085999"/>
    <w:rsid w:val="00085CF1"/>
    <w:rsid w:val="00094F31"/>
    <w:rsid w:val="000A0D58"/>
    <w:rsid w:val="000A0E54"/>
    <w:rsid w:val="000A69CE"/>
    <w:rsid w:val="000B0F63"/>
    <w:rsid w:val="000B14CE"/>
    <w:rsid w:val="000B7AAA"/>
    <w:rsid w:val="000C06CF"/>
    <w:rsid w:val="000C1E92"/>
    <w:rsid w:val="000C32C5"/>
    <w:rsid w:val="000C48E2"/>
    <w:rsid w:val="000C4F14"/>
    <w:rsid w:val="000C79B8"/>
    <w:rsid w:val="000D01C8"/>
    <w:rsid w:val="000D34E8"/>
    <w:rsid w:val="000E154B"/>
    <w:rsid w:val="000E6886"/>
    <w:rsid w:val="000E7FFD"/>
    <w:rsid w:val="000F0C1D"/>
    <w:rsid w:val="000F3F83"/>
    <w:rsid w:val="00100617"/>
    <w:rsid w:val="00101772"/>
    <w:rsid w:val="00105DA6"/>
    <w:rsid w:val="00106A0F"/>
    <w:rsid w:val="00107E7A"/>
    <w:rsid w:val="00115C43"/>
    <w:rsid w:val="00117A89"/>
    <w:rsid w:val="00124AB4"/>
    <w:rsid w:val="0013497E"/>
    <w:rsid w:val="0013631A"/>
    <w:rsid w:val="00136EB9"/>
    <w:rsid w:val="0014232B"/>
    <w:rsid w:val="00142F31"/>
    <w:rsid w:val="0014317B"/>
    <w:rsid w:val="0014561C"/>
    <w:rsid w:val="00145B27"/>
    <w:rsid w:val="0015320B"/>
    <w:rsid w:val="001554F0"/>
    <w:rsid w:val="00162D41"/>
    <w:rsid w:val="00164788"/>
    <w:rsid w:val="00171676"/>
    <w:rsid w:val="00173E87"/>
    <w:rsid w:val="00174649"/>
    <w:rsid w:val="00177C66"/>
    <w:rsid w:val="0018202E"/>
    <w:rsid w:val="001867CD"/>
    <w:rsid w:val="001901B1"/>
    <w:rsid w:val="001905C1"/>
    <w:rsid w:val="0019087F"/>
    <w:rsid w:val="00193CB1"/>
    <w:rsid w:val="00193F4B"/>
    <w:rsid w:val="00194792"/>
    <w:rsid w:val="001A0CF6"/>
    <w:rsid w:val="001A5A0D"/>
    <w:rsid w:val="001B1AEC"/>
    <w:rsid w:val="001C0E43"/>
    <w:rsid w:val="001C1BF0"/>
    <w:rsid w:val="001C5B60"/>
    <w:rsid w:val="001C712E"/>
    <w:rsid w:val="001D08B6"/>
    <w:rsid w:val="001D5EF1"/>
    <w:rsid w:val="001E1068"/>
    <w:rsid w:val="001E2501"/>
    <w:rsid w:val="001E2831"/>
    <w:rsid w:val="001E3DBE"/>
    <w:rsid w:val="001E4015"/>
    <w:rsid w:val="001F11E7"/>
    <w:rsid w:val="001F365C"/>
    <w:rsid w:val="001F4955"/>
    <w:rsid w:val="001F4F39"/>
    <w:rsid w:val="001F692D"/>
    <w:rsid w:val="002046C6"/>
    <w:rsid w:val="00207706"/>
    <w:rsid w:val="00210FB1"/>
    <w:rsid w:val="00215157"/>
    <w:rsid w:val="002236C6"/>
    <w:rsid w:val="00227CD4"/>
    <w:rsid w:val="00231024"/>
    <w:rsid w:val="00233F5F"/>
    <w:rsid w:val="00235172"/>
    <w:rsid w:val="00237725"/>
    <w:rsid w:val="00243A58"/>
    <w:rsid w:val="00244211"/>
    <w:rsid w:val="00247985"/>
    <w:rsid w:val="00252A27"/>
    <w:rsid w:val="00256660"/>
    <w:rsid w:val="00260B71"/>
    <w:rsid w:val="00261FBE"/>
    <w:rsid w:val="0026206B"/>
    <w:rsid w:val="00262A61"/>
    <w:rsid w:val="00272727"/>
    <w:rsid w:val="002765A1"/>
    <w:rsid w:val="002777DC"/>
    <w:rsid w:val="0027781F"/>
    <w:rsid w:val="00286DBF"/>
    <w:rsid w:val="0029091B"/>
    <w:rsid w:val="00293CF8"/>
    <w:rsid w:val="002B1C64"/>
    <w:rsid w:val="002B1ECA"/>
    <w:rsid w:val="002B563C"/>
    <w:rsid w:val="002C37D3"/>
    <w:rsid w:val="002D0FB6"/>
    <w:rsid w:val="002D334B"/>
    <w:rsid w:val="002D4E4F"/>
    <w:rsid w:val="002D549F"/>
    <w:rsid w:val="002D77A4"/>
    <w:rsid w:val="002E262D"/>
    <w:rsid w:val="002E494C"/>
    <w:rsid w:val="002E498C"/>
    <w:rsid w:val="002E4BBD"/>
    <w:rsid w:val="002E6FF4"/>
    <w:rsid w:val="002F37E0"/>
    <w:rsid w:val="002F6A92"/>
    <w:rsid w:val="003029D9"/>
    <w:rsid w:val="00304F7D"/>
    <w:rsid w:val="003062CD"/>
    <w:rsid w:val="00311A9D"/>
    <w:rsid w:val="00315861"/>
    <w:rsid w:val="0031645B"/>
    <w:rsid w:val="00320D05"/>
    <w:rsid w:val="00326160"/>
    <w:rsid w:val="00330927"/>
    <w:rsid w:val="00330929"/>
    <w:rsid w:val="0033148D"/>
    <w:rsid w:val="00341FB8"/>
    <w:rsid w:val="003427FB"/>
    <w:rsid w:val="003450A0"/>
    <w:rsid w:val="00346051"/>
    <w:rsid w:val="0035142F"/>
    <w:rsid w:val="003572B5"/>
    <w:rsid w:val="0036042C"/>
    <w:rsid w:val="00360568"/>
    <w:rsid w:val="00362A81"/>
    <w:rsid w:val="00364E46"/>
    <w:rsid w:val="00365CB3"/>
    <w:rsid w:val="0036731D"/>
    <w:rsid w:val="0037035D"/>
    <w:rsid w:val="00370914"/>
    <w:rsid w:val="003723C7"/>
    <w:rsid w:val="0038241A"/>
    <w:rsid w:val="0038283A"/>
    <w:rsid w:val="00385302"/>
    <w:rsid w:val="00392B0D"/>
    <w:rsid w:val="003936D1"/>
    <w:rsid w:val="00393C39"/>
    <w:rsid w:val="003A081A"/>
    <w:rsid w:val="003A3BA0"/>
    <w:rsid w:val="003B551D"/>
    <w:rsid w:val="003C15DC"/>
    <w:rsid w:val="003C17C5"/>
    <w:rsid w:val="003C333F"/>
    <w:rsid w:val="003C4216"/>
    <w:rsid w:val="003C6627"/>
    <w:rsid w:val="003C6D86"/>
    <w:rsid w:val="003C7FED"/>
    <w:rsid w:val="003D52E0"/>
    <w:rsid w:val="003D7360"/>
    <w:rsid w:val="003E21A6"/>
    <w:rsid w:val="003E284E"/>
    <w:rsid w:val="003F014A"/>
    <w:rsid w:val="003F42AF"/>
    <w:rsid w:val="003F5DC2"/>
    <w:rsid w:val="003F6A27"/>
    <w:rsid w:val="004027C0"/>
    <w:rsid w:val="00402C14"/>
    <w:rsid w:val="00407A4D"/>
    <w:rsid w:val="00411034"/>
    <w:rsid w:val="00411E29"/>
    <w:rsid w:val="0042191F"/>
    <w:rsid w:val="0042355F"/>
    <w:rsid w:val="00431753"/>
    <w:rsid w:val="00433279"/>
    <w:rsid w:val="00440F4E"/>
    <w:rsid w:val="0044422D"/>
    <w:rsid w:val="00444FDA"/>
    <w:rsid w:val="0044644B"/>
    <w:rsid w:val="004470E6"/>
    <w:rsid w:val="004474D5"/>
    <w:rsid w:val="00451078"/>
    <w:rsid w:val="00453A12"/>
    <w:rsid w:val="00456E4E"/>
    <w:rsid w:val="0045721B"/>
    <w:rsid w:val="004602C5"/>
    <w:rsid w:val="004673DB"/>
    <w:rsid w:val="004705E9"/>
    <w:rsid w:val="004720B1"/>
    <w:rsid w:val="00475E0A"/>
    <w:rsid w:val="00486A5C"/>
    <w:rsid w:val="00487845"/>
    <w:rsid w:val="0049090A"/>
    <w:rsid w:val="004960ED"/>
    <w:rsid w:val="004A4DBF"/>
    <w:rsid w:val="004D15AE"/>
    <w:rsid w:val="004D3D3C"/>
    <w:rsid w:val="004D3E08"/>
    <w:rsid w:val="004D5036"/>
    <w:rsid w:val="004D7A93"/>
    <w:rsid w:val="004E10E5"/>
    <w:rsid w:val="004E3D17"/>
    <w:rsid w:val="004E40FE"/>
    <w:rsid w:val="004E635F"/>
    <w:rsid w:val="004F6F69"/>
    <w:rsid w:val="004F77FF"/>
    <w:rsid w:val="00500FF1"/>
    <w:rsid w:val="005049EE"/>
    <w:rsid w:val="00506CDC"/>
    <w:rsid w:val="00507D18"/>
    <w:rsid w:val="00515088"/>
    <w:rsid w:val="0052131E"/>
    <w:rsid w:val="0052489D"/>
    <w:rsid w:val="00525D3A"/>
    <w:rsid w:val="00526770"/>
    <w:rsid w:val="00530907"/>
    <w:rsid w:val="005326D4"/>
    <w:rsid w:val="0053617E"/>
    <w:rsid w:val="005420F4"/>
    <w:rsid w:val="00543360"/>
    <w:rsid w:val="00544298"/>
    <w:rsid w:val="00546FB1"/>
    <w:rsid w:val="00552A1E"/>
    <w:rsid w:val="00553EC6"/>
    <w:rsid w:val="00555756"/>
    <w:rsid w:val="00556921"/>
    <w:rsid w:val="0056100C"/>
    <w:rsid w:val="00571253"/>
    <w:rsid w:val="00574B21"/>
    <w:rsid w:val="00575494"/>
    <w:rsid w:val="00577BD3"/>
    <w:rsid w:val="00583E2E"/>
    <w:rsid w:val="005843B9"/>
    <w:rsid w:val="005911CA"/>
    <w:rsid w:val="00597BB3"/>
    <w:rsid w:val="005A62A7"/>
    <w:rsid w:val="005B0D30"/>
    <w:rsid w:val="005B0ECF"/>
    <w:rsid w:val="005C171B"/>
    <w:rsid w:val="005C2DC5"/>
    <w:rsid w:val="005D136A"/>
    <w:rsid w:val="005D1869"/>
    <w:rsid w:val="005D3931"/>
    <w:rsid w:val="005D3DB8"/>
    <w:rsid w:val="005D4593"/>
    <w:rsid w:val="005D5DF0"/>
    <w:rsid w:val="005E0081"/>
    <w:rsid w:val="005E1C16"/>
    <w:rsid w:val="005F1ED5"/>
    <w:rsid w:val="005F46EC"/>
    <w:rsid w:val="005F489C"/>
    <w:rsid w:val="005F5DBF"/>
    <w:rsid w:val="005F69C3"/>
    <w:rsid w:val="006109EA"/>
    <w:rsid w:val="006115A2"/>
    <w:rsid w:val="00611D13"/>
    <w:rsid w:val="00612FF1"/>
    <w:rsid w:val="006144A9"/>
    <w:rsid w:val="00627838"/>
    <w:rsid w:val="00630135"/>
    <w:rsid w:val="0063021E"/>
    <w:rsid w:val="0063113C"/>
    <w:rsid w:val="00632089"/>
    <w:rsid w:val="00632828"/>
    <w:rsid w:val="006328C2"/>
    <w:rsid w:val="0063470F"/>
    <w:rsid w:val="00637950"/>
    <w:rsid w:val="00643E82"/>
    <w:rsid w:val="00644570"/>
    <w:rsid w:val="00644792"/>
    <w:rsid w:val="00654B9E"/>
    <w:rsid w:val="00663FD9"/>
    <w:rsid w:val="00665B7A"/>
    <w:rsid w:val="00666983"/>
    <w:rsid w:val="00680090"/>
    <w:rsid w:val="006800C6"/>
    <w:rsid w:val="00683192"/>
    <w:rsid w:val="00686729"/>
    <w:rsid w:val="0069185D"/>
    <w:rsid w:val="00691D5B"/>
    <w:rsid w:val="006A2335"/>
    <w:rsid w:val="006A463D"/>
    <w:rsid w:val="006B4C60"/>
    <w:rsid w:val="006B73A1"/>
    <w:rsid w:val="006C1F89"/>
    <w:rsid w:val="006C43CD"/>
    <w:rsid w:val="006C4DE9"/>
    <w:rsid w:val="006C5458"/>
    <w:rsid w:val="006C5D32"/>
    <w:rsid w:val="006C612C"/>
    <w:rsid w:val="006D319B"/>
    <w:rsid w:val="006D5E19"/>
    <w:rsid w:val="006D7657"/>
    <w:rsid w:val="006E216D"/>
    <w:rsid w:val="006E48E8"/>
    <w:rsid w:val="006E546D"/>
    <w:rsid w:val="006E788B"/>
    <w:rsid w:val="006F79A7"/>
    <w:rsid w:val="0070025E"/>
    <w:rsid w:val="00700387"/>
    <w:rsid w:val="00704220"/>
    <w:rsid w:val="00704319"/>
    <w:rsid w:val="00706616"/>
    <w:rsid w:val="00707DA5"/>
    <w:rsid w:val="00710083"/>
    <w:rsid w:val="007111D0"/>
    <w:rsid w:val="0071205E"/>
    <w:rsid w:val="00713BCE"/>
    <w:rsid w:val="00714648"/>
    <w:rsid w:val="0072080F"/>
    <w:rsid w:val="0072091D"/>
    <w:rsid w:val="00724F6E"/>
    <w:rsid w:val="00725313"/>
    <w:rsid w:val="0072558B"/>
    <w:rsid w:val="00725873"/>
    <w:rsid w:val="00725DAB"/>
    <w:rsid w:val="00727AB8"/>
    <w:rsid w:val="00735E1F"/>
    <w:rsid w:val="00740B94"/>
    <w:rsid w:val="00740F40"/>
    <w:rsid w:val="00741D0E"/>
    <w:rsid w:val="00744235"/>
    <w:rsid w:val="00746903"/>
    <w:rsid w:val="007478C6"/>
    <w:rsid w:val="00755069"/>
    <w:rsid w:val="00761857"/>
    <w:rsid w:val="00763D66"/>
    <w:rsid w:val="00766A5A"/>
    <w:rsid w:val="00771DA4"/>
    <w:rsid w:val="00772B42"/>
    <w:rsid w:val="00772FB4"/>
    <w:rsid w:val="007736CA"/>
    <w:rsid w:val="00774F3B"/>
    <w:rsid w:val="007771D7"/>
    <w:rsid w:val="00780A04"/>
    <w:rsid w:val="007838F0"/>
    <w:rsid w:val="00784802"/>
    <w:rsid w:val="00784834"/>
    <w:rsid w:val="00786AC2"/>
    <w:rsid w:val="00786FFD"/>
    <w:rsid w:val="0079016F"/>
    <w:rsid w:val="00795349"/>
    <w:rsid w:val="007A73E6"/>
    <w:rsid w:val="007B033C"/>
    <w:rsid w:val="007B30A1"/>
    <w:rsid w:val="007B693F"/>
    <w:rsid w:val="007C1F9F"/>
    <w:rsid w:val="007C4074"/>
    <w:rsid w:val="007C4787"/>
    <w:rsid w:val="007C6649"/>
    <w:rsid w:val="007C78C9"/>
    <w:rsid w:val="007D2053"/>
    <w:rsid w:val="007E2239"/>
    <w:rsid w:val="007E5716"/>
    <w:rsid w:val="007E5E73"/>
    <w:rsid w:val="007E78BD"/>
    <w:rsid w:val="007F0E23"/>
    <w:rsid w:val="007F2069"/>
    <w:rsid w:val="007F21B1"/>
    <w:rsid w:val="008014E2"/>
    <w:rsid w:val="00803710"/>
    <w:rsid w:val="00812B98"/>
    <w:rsid w:val="00815F30"/>
    <w:rsid w:val="00820540"/>
    <w:rsid w:val="0082309F"/>
    <w:rsid w:val="00824F90"/>
    <w:rsid w:val="00831CF6"/>
    <w:rsid w:val="00834BE5"/>
    <w:rsid w:val="008376C6"/>
    <w:rsid w:val="008421CD"/>
    <w:rsid w:val="008422F2"/>
    <w:rsid w:val="00842E73"/>
    <w:rsid w:val="00845DF3"/>
    <w:rsid w:val="00852377"/>
    <w:rsid w:val="008547E7"/>
    <w:rsid w:val="00854BA1"/>
    <w:rsid w:val="008616E7"/>
    <w:rsid w:val="0086347F"/>
    <w:rsid w:val="008647CD"/>
    <w:rsid w:val="008653C2"/>
    <w:rsid w:val="00865519"/>
    <w:rsid w:val="0086695D"/>
    <w:rsid w:val="00872795"/>
    <w:rsid w:val="00874CEC"/>
    <w:rsid w:val="00877A4C"/>
    <w:rsid w:val="008A697B"/>
    <w:rsid w:val="008A6FEC"/>
    <w:rsid w:val="008B1611"/>
    <w:rsid w:val="008B37C1"/>
    <w:rsid w:val="008B429B"/>
    <w:rsid w:val="008B477E"/>
    <w:rsid w:val="008B563B"/>
    <w:rsid w:val="008B711C"/>
    <w:rsid w:val="008C0F83"/>
    <w:rsid w:val="008C5B2A"/>
    <w:rsid w:val="008C7008"/>
    <w:rsid w:val="008C722D"/>
    <w:rsid w:val="008F76D2"/>
    <w:rsid w:val="00901574"/>
    <w:rsid w:val="009039FE"/>
    <w:rsid w:val="00904C79"/>
    <w:rsid w:val="00905713"/>
    <w:rsid w:val="009070CF"/>
    <w:rsid w:val="009076B8"/>
    <w:rsid w:val="00912862"/>
    <w:rsid w:val="009138AA"/>
    <w:rsid w:val="00917668"/>
    <w:rsid w:val="00922619"/>
    <w:rsid w:val="00922BC0"/>
    <w:rsid w:val="00931B24"/>
    <w:rsid w:val="009323C9"/>
    <w:rsid w:val="00935022"/>
    <w:rsid w:val="00942E7E"/>
    <w:rsid w:val="00944045"/>
    <w:rsid w:val="00946951"/>
    <w:rsid w:val="00952510"/>
    <w:rsid w:val="00953B05"/>
    <w:rsid w:val="00956226"/>
    <w:rsid w:val="00957BC1"/>
    <w:rsid w:val="009620D2"/>
    <w:rsid w:val="009672BF"/>
    <w:rsid w:val="00976DFF"/>
    <w:rsid w:val="00982A19"/>
    <w:rsid w:val="0098398F"/>
    <w:rsid w:val="00985648"/>
    <w:rsid w:val="00995FCB"/>
    <w:rsid w:val="009A0EB1"/>
    <w:rsid w:val="009A45BF"/>
    <w:rsid w:val="009A49BF"/>
    <w:rsid w:val="009B5E94"/>
    <w:rsid w:val="009B6C97"/>
    <w:rsid w:val="009C3511"/>
    <w:rsid w:val="009D1298"/>
    <w:rsid w:val="009D35D8"/>
    <w:rsid w:val="009D4058"/>
    <w:rsid w:val="009D7971"/>
    <w:rsid w:val="009E0CF8"/>
    <w:rsid w:val="009E19C7"/>
    <w:rsid w:val="009E1C22"/>
    <w:rsid w:val="009E340C"/>
    <w:rsid w:val="009E36C7"/>
    <w:rsid w:val="009F15E7"/>
    <w:rsid w:val="009F1EE5"/>
    <w:rsid w:val="009F25B9"/>
    <w:rsid w:val="009F4001"/>
    <w:rsid w:val="009F723C"/>
    <w:rsid w:val="00A059BF"/>
    <w:rsid w:val="00A05A8F"/>
    <w:rsid w:val="00A06715"/>
    <w:rsid w:val="00A06DB8"/>
    <w:rsid w:val="00A17DEC"/>
    <w:rsid w:val="00A20BF2"/>
    <w:rsid w:val="00A217A8"/>
    <w:rsid w:val="00A23CB7"/>
    <w:rsid w:val="00A26925"/>
    <w:rsid w:val="00A34B68"/>
    <w:rsid w:val="00A34CD1"/>
    <w:rsid w:val="00A356E3"/>
    <w:rsid w:val="00A43164"/>
    <w:rsid w:val="00A467A5"/>
    <w:rsid w:val="00A50532"/>
    <w:rsid w:val="00A527A0"/>
    <w:rsid w:val="00A52A6C"/>
    <w:rsid w:val="00A54DC1"/>
    <w:rsid w:val="00A600FB"/>
    <w:rsid w:val="00A629CC"/>
    <w:rsid w:val="00A752B4"/>
    <w:rsid w:val="00A76BB2"/>
    <w:rsid w:val="00A84F1A"/>
    <w:rsid w:val="00A871A6"/>
    <w:rsid w:val="00A90CDD"/>
    <w:rsid w:val="00A9214B"/>
    <w:rsid w:val="00A943D9"/>
    <w:rsid w:val="00A957DE"/>
    <w:rsid w:val="00A9705E"/>
    <w:rsid w:val="00AA42FB"/>
    <w:rsid w:val="00AA43FA"/>
    <w:rsid w:val="00AB57A3"/>
    <w:rsid w:val="00AC46BA"/>
    <w:rsid w:val="00AC6BE8"/>
    <w:rsid w:val="00AD004E"/>
    <w:rsid w:val="00AD07A6"/>
    <w:rsid w:val="00AD23F2"/>
    <w:rsid w:val="00AE049E"/>
    <w:rsid w:val="00AE5B1C"/>
    <w:rsid w:val="00AF1835"/>
    <w:rsid w:val="00B003CD"/>
    <w:rsid w:val="00B02F2D"/>
    <w:rsid w:val="00B03F95"/>
    <w:rsid w:val="00B04A3B"/>
    <w:rsid w:val="00B06CA0"/>
    <w:rsid w:val="00B07383"/>
    <w:rsid w:val="00B2427F"/>
    <w:rsid w:val="00B3241E"/>
    <w:rsid w:val="00B33BAC"/>
    <w:rsid w:val="00B33FCB"/>
    <w:rsid w:val="00B3559C"/>
    <w:rsid w:val="00B35AA8"/>
    <w:rsid w:val="00B37103"/>
    <w:rsid w:val="00B42A6C"/>
    <w:rsid w:val="00B43298"/>
    <w:rsid w:val="00B45629"/>
    <w:rsid w:val="00B559B9"/>
    <w:rsid w:val="00B6238D"/>
    <w:rsid w:val="00B7630D"/>
    <w:rsid w:val="00B76D72"/>
    <w:rsid w:val="00B77ACD"/>
    <w:rsid w:val="00B855E1"/>
    <w:rsid w:val="00B909E2"/>
    <w:rsid w:val="00B92963"/>
    <w:rsid w:val="00B93538"/>
    <w:rsid w:val="00B95926"/>
    <w:rsid w:val="00B96B94"/>
    <w:rsid w:val="00B97230"/>
    <w:rsid w:val="00BA58A1"/>
    <w:rsid w:val="00BA6BC6"/>
    <w:rsid w:val="00BB69DD"/>
    <w:rsid w:val="00BB7818"/>
    <w:rsid w:val="00BC01C2"/>
    <w:rsid w:val="00BD6D8E"/>
    <w:rsid w:val="00BE1BB9"/>
    <w:rsid w:val="00BE6006"/>
    <w:rsid w:val="00BE7708"/>
    <w:rsid w:val="00BF27FD"/>
    <w:rsid w:val="00BF5BFB"/>
    <w:rsid w:val="00BF5E41"/>
    <w:rsid w:val="00BF661F"/>
    <w:rsid w:val="00C00563"/>
    <w:rsid w:val="00C03073"/>
    <w:rsid w:val="00C03252"/>
    <w:rsid w:val="00C0388C"/>
    <w:rsid w:val="00C06871"/>
    <w:rsid w:val="00C1082A"/>
    <w:rsid w:val="00C10F58"/>
    <w:rsid w:val="00C111A6"/>
    <w:rsid w:val="00C12753"/>
    <w:rsid w:val="00C275E5"/>
    <w:rsid w:val="00C332CC"/>
    <w:rsid w:val="00C344B4"/>
    <w:rsid w:val="00C351AD"/>
    <w:rsid w:val="00C355FD"/>
    <w:rsid w:val="00C35758"/>
    <w:rsid w:val="00C43AF1"/>
    <w:rsid w:val="00C4405F"/>
    <w:rsid w:val="00C44FCA"/>
    <w:rsid w:val="00C479EE"/>
    <w:rsid w:val="00C47DBF"/>
    <w:rsid w:val="00C51746"/>
    <w:rsid w:val="00C55594"/>
    <w:rsid w:val="00C57240"/>
    <w:rsid w:val="00C6382B"/>
    <w:rsid w:val="00C656FE"/>
    <w:rsid w:val="00C82B8E"/>
    <w:rsid w:val="00C85E5E"/>
    <w:rsid w:val="00C86310"/>
    <w:rsid w:val="00C93000"/>
    <w:rsid w:val="00C97BBB"/>
    <w:rsid w:val="00CA003A"/>
    <w:rsid w:val="00CA0A94"/>
    <w:rsid w:val="00CA107D"/>
    <w:rsid w:val="00CA376E"/>
    <w:rsid w:val="00CA6CE8"/>
    <w:rsid w:val="00CB13F3"/>
    <w:rsid w:val="00CB1BBB"/>
    <w:rsid w:val="00CB3E69"/>
    <w:rsid w:val="00CB49D1"/>
    <w:rsid w:val="00CC1275"/>
    <w:rsid w:val="00CC2A8D"/>
    <w:rsid w:val="00CC5FAC"/>
    <w:rsid w:val="00CC785E"/>
    <w:rsid w:val="00CD0E39"/>
    <w:rsid w:val="00CD11CC"/>
    <w:rsid w:val="00CE1890"/>
    <w:rsid w:val="00CE4336"/>
    <w:rsid w:val="00CF2A6B"/>
    <w:rsid w:val="00CF3D67"/>
    <w:rsid w:val="00CF501C"/>
    <w:rsid w:val="00CF5C22"/>
    <w:rsid w:val="00D03D07"/>
    <w:rsid w:val="00D04566"/>
    <w:rsid w:val="00D05A84"/>
    <w:rsid w:val="00D107BF"/>
    <w:rsid w:val="00D12BEE"/>
    <w:rsid w:val="00D13BC2"/>
    <w:rsid w:val="00D13E10"/>
    <w:rsid w:val="00D17E88"/>
    <w:rsid w:val="00D25711"/>
    <w:rsid w:val="00D33F6B"/>
    <w:rsid w:val="00D34414"/>
    <w:rsid w:val="00D356CF"/>
    <w:rsid w:val="00D3789B"/>
    <w:rsid w:val="00D43398"/>
    <w:rsid w:val="00D45A2C"/>
    <w:rsid w:val="00D47187"/>
    <w:rsid w:val="00D47572"/>
    <w:rsid w:val="00D50840"/>
    <w:rsid w:val="00D516D5"/>
    <w:rsid w:val="00D550F6"/>
    <w:rsid w:val="00D603AB"/>
    <w:rsid w:val="00D63549"/>
    <w:rsid w:val="00D63C90"/>
    <w:rsid w:val="00D64559"/>
    <w:rsid w:val="00D70B88"/>
    <w:rsid w:val="00D820AB"/>
    <w:rsid w:val="00D8228C"/>
    <w:rsid w:val="00D83BCD"/>
    <w:rsid w:val="00D84044"/>
    <w:rsid w:val="00D902FA"/>
    <w:rsid w:val="00D9391E"/>
    <w:rsid w:val="00DB2827"/>
    <w:rsid w:val="00DC1778"/>
    <w:rsid w:val="00DC2CB9"/>
    <w:rsid w:val="00DC6158"/>
    <w:rsid w:val="00DD1B1D"/>
    <w:rsid w:val="00DD1DE3"/>
    <w:rsid w:val="00DD2988"/>
    <w:rsid w:val="00DE12E3"/>
    <w:rsid w:val="00DE2366"/>
    <w:rsid w:val="00E01552"/>
    <w:rsid w:val="00E01C92"/>
    <w:rsid w:val="00E02B49"/>
    <w:rsid w:val="00E05E1C"/>
    <w:rsid w:val="00E07199"/>
    <w:rsid w:val="00E119FC"/>
    <w:rsid w:val="00E13CF1"/>
    <w:rsid w:val="00E1750E"/>
    <w:rsid w:val="00E23047"/>
    <w:rsid w:val="00E24933"/>
    <w:rsid w:val="00E25DAD"/>
    <w:rsid w:val="00E260EB"/>
    <w:rsid w:val="00E27656"/>
    <w:rsid w:val="00E27C92"/>
    <w:rsid w:val="00E32404"/>
    <w:rsid w:val="00E348B2"/>
    <w:rsid w:val="00E35ACF"/>
    <w:rsid w:val="00E35CD8"/>
    <w:rsid w:val="00E607C8"/>
    <w:rsid w:val="00E66CDF"/>
    <w:rsid w:val="00E67DC5"/>
    <w:rsid w:val="00E70547"/>
    <w:rsid w:val="00E7569B"/>
    <w:rsid w:val="00E76625"/>
    <w:rsid w:val="00E826E7"/>
    <w:rsid w:val="00E86826"/>
    <w:rsid w:val="00E86D7D"/>
    <w:rsid w:val="00E87053"/>
    <w:rsid w:val="00EA38AF"/>
    <w:rsid w:val="00EA6E5E"/>
    <w:rsid w:val="00EB2C45"/>
    <w:rsid w:val="00EB480A"/>
    <w:rsid w:val="00EB7A27"/>
    <w:rsid w:val="00EC054F"/>
    <w:rsid w:val="00EC3098"/>
    <w:rsid w:val="00EC4A86"/>
    <w:rsid w:val="00EC4B65"/>
    <w:rsid w:val="00EC6416"/>
    <w:rsid w:val="00ED19F7"/>
    <w:rsid w:val="00ED7101"/>
    <w:rsid w:val="00EE112D"/>
    <w:rsid w:val="00EE4404"/>
    <w:rsid w:val="00EF0E93"/>
    <w:rsid w:val="00EF1566"/>
    <w:rsid w:val="00EF553A"/>
    <w:rsid w:val="00EF632C"/>
    <w:rsid w:val="00EF7204"/>
    <w:rsid w:val="00F009A9"/>
    <w:rsid w:val="00F06418"/>
    <w:rsid w:val="00F12779"/>
    <w:rsid w:val="00F15E0C"/>
    <w:rsid w:val="00F161B9"/>
    <w:rsid w:val="00F16F1D"/>
    <w:rsid w:val="00F1739A"/>
    <w:rsid w:val="00F17BA7"/>
    <w:rsid w:val="00F23B4C"/>
    <w:rsid w:val="00F23F04"/>
    <w:rsid w:val="00F2445F"/>
    <w:rsid w:val="00F30E0B"/>
    <w:rsid w:val="00F34D7A"/>
    <w:rsid w:val="00F354A2"/>
    <w:rsid w:val="00F40782"/>
    <w:rsid w:val="00F41C65"/>
    <w:rsid w:val="00F56496"/>
    <w:rsid w:val="00F648A1"/>
    <w:rsid w:val="00F65B35"/>
    <w:rsid w:val="00F66D64"/>
    <w:rsid w:val="00F67F11"/>
    <w:rsid w:val="00F7051B"/>
    <w:rsid w:val="00F8141C"/>
    <w:rsid w:val="00F820A9"/>
    <w:rsid w:val="00F832C1"/>
    <w:rsid w:val="00F83391"/>
    <w:rsid w:val="00F847F5"/>
    <w:rsid w:val="00F91952"/>
    <w:rsid w:val="00F91A62"/>
    <w:rsid w:val="00F92AB3"/>
    <w:rsid w:val="00F96016"/>
    <w:rsid w:val="00FA2A93"/>
    <w:rsid w:val="00FA4BA9"/>
    <w:rsid w:val="00FB0791"/>
    <w:rsid w:val="00FB09CA"/>
    <w:rsid w:val="00FB0F47"/>
    <w:rsid w:val="00FB5051"/>
    <w:rsid w:val="00FB6EDA"/>
    <w:rsid w:val="00FC109C"/>
    <w:rsid w:val="00FC1189"/>
    <w:rsid w:val="00FC11C7"/>
    <w:rsid w:val="00FC28D7"/>
    <w:rsid w:val="00FC445D"/>
    <w:rsid w:val="00FC6D8F"/>
    <w:rsid w:val="00FD2BB0"/>
    <w:rsid w:val="00FD49AB"/>
    <w:rsid w:val="00FD71DD"/>
    <w:rsid w:val="00FE309F"/>
    <w:rsid w:val="00FE4334"/>
    <w:rsid w:val="00FF1362"/>
    <w:rsid w:val="00FF16D6"/>
    <w:rsid w:val="00FF3AA2"/>
    <w:rsid w:val="00FF48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AF6A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72B5"/>
    <w:pPr>
      <w:widowControl w:val="0"/>
      <w:jc w:val="both"/>
    </w:pPr>
    <w:rPr>
      <w:kern w:val="2"/>
      <w:sz w:val="1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391E"/>
    <w:pPr>
      <w:ind w:leftChars="400" w:left="840"/>
    </w:pPr>
  </w:style>
  <w:style w:type="table" w:styleId="a4">
    <w:name w:val="Table Grid"/>
    <w:basedOn w:val="a1"/>
    <w:rsid w:val="00DC615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5">
    <w:name w:val="header"/>
    <w:basedOn w:val="a"/>
    <w:link w:val="a6"/>
    <w:uiPriority w:val="99"/>
    <w:unhideWhenUsed/>
    <w:rsid w:val="00106A0F"/>
    <w:pPr>
      <w:tabs>
        <w:tab w:val="center" w:pos="4252"/>
        <w:tab w:val="right" w:pos="8504"/>
      </w:tabs>
      <w:snapToGrid w:val="0"/>
    </w:pPr>
  </w:style>
  <w:style w:type="character" w:customStyle="1" w:styleId="a6">
    <w:name w:val="ヘッダー (文字)"/>
    <w:basedOn w:val="a0"/>
    <w:link w:val="a5"/>
    <w:uiPriority w:val="99"/>
    <w:rsid w:val="00106A0F"/>
    <w:rPr>
      <w:kern w:val="2"/>
      <w:sz w:val="21"/>
      <w:szCs w:val="24"/>
    </w:rPr>
  </w:style>
  <w:style w:type="paragraph" w:styleId="a7">
    <w:name w:val="footer"/>
    <w:basedOn w:val="a"/>
    <w:link w:val="a8"/>
    <w:uiPriority w:val="99"/>
    <w:unhideWhenUsed/>
    <w:rsid w:val="00106A0F"/>
    <w:pPr>
      <w:tabs>
        <w:tab w:val="center" w:pos="4252"/>
        <w:tab w:val="right" w:pos="8504"/>
      </w:tabs>
      <w:snapToGrid w:val="0"/>
    </w:pPr>
  </w:style>
  <w:style w:type="character" w:customStyle="1" w:styleId="a8">
    <w:name w:val="フッター (文字)"/>
    <w:basedOn w:val="a0"/>
    <w:link w:val="a7"/>
    <w:uiPriority w:val="99"/>
    <w:rsid w:val="00106A0F"/>
    <w:rPr>
      <w:kern w:val="2"/>
      <w:sz w:val="21"/>
      <w:szCs w:val="24"/>
    </w:rPr>
  </w:style>
  <w:style w:type="paragraph" w:styleId="a9">
    <w:name w:val="Balloon Text"/>
    <w:basedOn w:val="a"/>
    <w:link w:val="aa"/>
    <w:uiPriority w:val="99"/>
    <w:semiHidden/>
    <w:unhideWhenUsed/>
    <w:rsid w:val="003572B5"/>
    <w:rPr>
      <w:rFonts w:asciiTheme="majorHAnsi" w:eastAsiaTheme="majorEastAsia" w:hAnsiTheme="majorHAnsi" w:cstheme="majorBidi"/>
      <w:szCs w:val="18"/>
    </w:rPr>
  </w:style>
  <w:style w:type="character" w:customStyle="1" w:styleId="aa">
    <w:name w:val="吹き出し (文字)"/>
    <w:basedOn w:val="a0"/>
    <w:link w:val="a9"/>
    <w:uiPriority w:val="99"/>
    <w:semiHidden/>
    <w:rsid w:val="003572B5"/>
    <w:rPr>
      <w:rFonts w:asciiTheme="majorHAnsi" w:eastAsiaTheme="majorEastAsia" w:hAnsiTheme="majorHAnsi" w:cstheme="majorBidi"/>
      <w:kern w:val="2"/>
      <w:sz w:val="18"/>
      <w:szCs w:val="18"/>
    </w:rPr>
  </w:style>
  <w:style w:type="paragraph" w:styleId="Web">
    <w:name w:val="Normal (Web)"/>
    <w:basedOn w:val="a"/>
    <w:uiPriority w:val="99"/>
    <w:unhideWhenUsed/>
    <w:rsid w:val="00F8141C"/>
    <w:pPr>
      <w:widowControl/>
      <w:spacing w:before="100" w:beforeAutospacing="1" w:after="100" w:afterAutospacing="1"/>
      <w:jc w:val="left"/>
    </w:pPr>
    <w:rPr>
      <w:rFonts w:ascii="ＭＳ Ｐゴシック" w:eastAsia="ＭＳ Ｐゴシック" w:hAnsi="ＭＳ Ｐゴシック" w:cs="ＭＳ Ｐゴシック"/>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72B5"/>
    <w:pPr>
      <w:widowControl w:val="0"/>
      <w:jc w:val="both"/>
    </w:pPr>
    <w:rPr>
      <w:kern w:val="2"/>
      <w:sz w:val="1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391E"/>
    <w:pPr>
      <w:ind w:leftChars="400" w:left="840"/>
    </w:pPr>
  </w:style>
  <w:style w:type="table" w:styleId="a4">
    <w:name w:val="Table Grid"/>
    <w:basedOn w:val="a1"/>
    <w:rsid w:val="00DC615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5">
    <w:name w:val="header"/>
    <w:basedOn w:val="a"/>
    <w:link w:val="a6"/>
    <w:uiPriority w:val="99"/>
    <w:unhideWhenUsed/>
    <w:rsid w:val="00106A0F"/>
    <w:pPr>
      <w:tabs>
        <w:tab w:val="center" w:pos="4252"/>
        <w:tab w:val="right" w:pos="8504"/>
      </w:tabs>
      <w:snapToGrid w:val="0"/>
    </w:pPr>
  </w:style>
  <w:style w:type="character" w:customStyle="1" w:styleId="a6">
    <w:name w:val="ヘッダー (文字)"/>
    <w:basedOn w:val="a0"/>
    <w:link w:val="a5"/>
    <w:uiPriority w:val="99"/>
    <w:rsid w:val="00106A0F"/>
    <w:rPr>
      <w:kern w:val="2"/>
      <w:sz w:val="21"/>
      <w:szCs w:val="24"/>
    </w:rPr>
  </w:style>
  <w:style w:type="paragraph" w:styleId="a7">
    <w:name w:val="footer"/>
    <w:basedOn w:val="a"/>
    <w:link w:val="a8"/>
    <w:uiPriority w:val="99"/>
    <w:unhideWhenUsed/>
    <w:rsid w:val="00106A0F"/>
    <w:pPr>
      <w:tabs>
        <w:tab w:val="center" w:pos="4252"/>
        <w:tab w:val="right" w:pos="8504"/>
      </w:tabs>
      <w:snapToGrid w:val="0"/>
    </w:pPr>
  </w:style>
  <w:style w:type="character" w:customStyle="1" w:styleId="a8">
    <w:name w:val="フッター (文字)"/>
    <w:basedOn w:val="a0"/>
    <w:link w:val="a7"/>
    <w:uiPriority w:val="99"/>
    <w:rsid w:val="00106A0F"/>
    <w:rPr>
      <w:kern w:val="2"/>
      <w:sz w:val="21"/>
      <w:szCs w:val="24"/>
    </w:rPr>
  </w:style>
  <w:style w:type="paragraph" w:styleId="a9">
    <w:name w:val="Balloon Text"/>
    <w:basedOn w:val="a"/>
    <w:link w:val="aa"/>
    <w:uiPriority w:val="99"/>
    <w:semiHidden/>
    <w:unhideWhenUsed/>
    <w:rsid w:val="003572B5"/>
    <w:rPr>
      <w:rFonts w:asciiTheme="majorHAnsi" w:eastAsiaTheme="majorEastAsia" w:hAnsiTheme="majorHAnsi" w:cstheme="majorBidi"/>
      <w:szCs w:val="18"/>
    </w:rPr>
  </w:style>
  <w:style w:type="character" w:customStyle="1" w:styleId="aa">
    <w:name w:val="吹き出し (文字)"/>
    <w:basedOn w:val="a0"/>
    <w:link w:val="a9"/>
    <w:uiPriority w:val="99"/>
    <w:semiHidden/>
    <w:rsid w:val="003572B5"/>
    <w:rPr>
      <w:rFonts w:asciiTheme="majorHAnsi" w:eastAsiaTheme="majorEastAsia" w:hAnsiTheme="majorHAnsi" w:cstheme="majorBidi"/>
      <w:kern w:val="2"/>
      <w:sz w:val="18"/>
      <w:szCs w:val="18"/>
    </w:rPr>
  </w:style>
  <w:style w:type="paragraph" w:styleId="Web">
    <w:name w:val="Normal (Web)"/>
    <w:basedOn w:val="a"/>
    <w:uiPriority w:val="99"/>
    <w:unhideWhenUsed/>
    <w:rsid w:val="00F8141C"/>
    <w:pPr>
      <w:widowControl/>
      <w:spacing w:before="100" w:beforeAutospacing="1" w:after="100" w:afterAutospacing="1"/>
      <w:jc w:val="left"/>
    </w:pPr>
    <w:rPr>
      <w:rFonts w:ascii="ＭＳ Ｐゴシック" w:eastAsia="ＭＳ Ｐゴシック" w:hAnsi="ＭＳ Ｐゴシック" w:cs="ＭＳ Ｐゴシック"/>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582575">
      <w:bodyDiv w:val="1"/>
      <w:marLeft w:val="0"/>
      <w:marRight w:val="0"/>
      <w:marTop w:val="0"/>
      <w:marBottom w:val="0"/>
      <w:divBdr>
        <w:top w:val="none" w:sz="0" w:space="0" w:color="auto"/>
        <w:left w:val="none" w:sz="0" w:space="0" w:color="auto"/>
        <w:bottom w:val="none" w:sz="0" w:space="0" w:color="auto"/>
        <w:right w:val="none" w:sz="0" w:space="0" w:color="auto"/>
      </w:divBdr>
    </w:div>
    <w:div w:id="612904308">
      <w:bodyDiv w:val="1"/>
      <w:marLeft w:val="0"/>
      <w:marRight w:val="0"/>
      <w:marTop w:val="0"/>
      <w:marBottom w:val="0"/>
      <w:divBdr>
        <w:top w:val="none" w:sz="0" w:space="0" w:color="auto"/>
        <w:left w:val="none" w:sz="0" w:space="0" w:color="auto"/>
        <w:bottom w:val="none" w:sz="0" w:space="0" w:color="auto"/>
        <w:right w:val="none" w:sz="0" w:space="0" w:color="auto"/>
      </w:divBdr>
    </w:div>
    <w:div w:id="835271181">
      <w:bodyDiv w:val="1"/>
      <w:marLeft w:val="0"/>
      <w:marRight w:val="0"/>
      <w:marTop w:val="0"/>
      <w:marBottom w:val="0"/>
      <w:divBdr>
        <w:top w:val="none" w:sz="0" w:space="0" w:color="auto"/>
        <w:left w:val="none" w:sz="0" w:space="0" w:color="auto"/>
        <w:bottom w:val="none" w:sz="0" w:space="0" w:color="auto"/>
        <w:right w:val="none" w:sz="0" w:space="0" w:color="auto"/>
      </w:divBdr>
    </w:div>
    <w:div w:id="885603207">
      <w:bodyDiv w:val="1"/>
      <w:marLeft w:val="0"/>
      <w:marRight w:val="0"/>
      <w:marTop w:val="0"/>
      <w:marBottom w:val="0"/>
      <w:divBdr>
        <w:top w:val="none" w:sz="0" w:space="0" w:color="auto"/>
        <w:left w:val="none" w:sz="0" w:space="0" w:color="auto"/>
        <w:bottom w:val="none" w:sz="0" w:space="0" w:color="auto"/>
        <w:right w:val="none" w:sz="0" w:space="0" w:color="auto"/>
      </w:divBdr>
    </w:div>
    <w:div w:id="1581066086">
      <w:bodyDiv w:val="1"/>
      <w:marLeft w:val="0"/>
      <w:marRight w:val="0"/>
      <w:marTop w:val="0"/>
      <w:marBottom w:val="0"/>
      <w:divBdr>
        <w:top w:val="none" w:sz="0" w:space="0" w:color="auto"/>
        <w:left w:val="none" w:sz="0" w:space="0" w:color="auto"/>
        <w:bottom w:val="none" w:sz="0" w:space="0" w:color="auto"/>
        <w:right w:val="none" w:sz="0" w:space="0" w:color="auto"/>
      </w:divBdr>
    </w:div>
    <w:div w:id="1687441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F1BBA7-46DA-47B0-B327-B22F3CFB4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6</Pages>
  <Words>491</Words>
  <Characters>2803</Characters>
  <Application>Microsoft Office Word</Application>
  <DocSecurity>0</DocSecurity>
  <Lines>23</Lines>
  <Paragraphs>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3288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つかだ</dc:creator>
  <cp:lastModifiedBy>hakkutu</cp:lastModifiedBy>
  <cp:revision>8</cp:revision>
  <cp:lastPrinted>2019-11-04T14:22:00Z</cp:lastPrinted>
  <dcterms:created xsi:type="dcterms:W3CDTF">2020-11-26T11:48:00Z</dcterms:created>
  <dcterms:modified xsi:type="dcterms:W3CDTF">2020-11-30T01:34:00Z</dcterms:modified>
</cp:coreProperties>
</file>